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0" w:type="dxa"/>
        <w:jc w:val="center"/>
        <w:tblLayout w:type="fixed"/>
        <w:tblLook w:val="04A0" w:firstRow="1" w:lastRow="0" w:firstColumn="1" w:lastColumn="0" w:noHBand="0" w:noVBand="1"/>
      </w:tblPr>
      <w:tblGrid>
        <w:gridCol w:w="4422"/>
        <w:gridCol w:w="4418"/>
      </w:tblGrid>
      <w:tr w:rsidR="00BE3B63">
        <w:trPr>
          <w:trHeight w:val="460"/>
          <w:jc w:val="center"/>
        </w:trPr>
        <w:tc>
          <w:tcPr>
            <w:tcW w:w="4422" w:type="dxa"/>
          </w:tcPr>
          <w:p w:rsidR="00BE3B63" w:rsidRDefault="00BE3B63" w:rsidP="00734638">
            <w:pPr>
              <w:autoSpaceDE w:val="0"/>
              <w:autoSpaceDN w:val="0"/>
              <w:adjustRightInd w:val="0"/>
              <w:snapToGrid w:val="0"/>
              <w:spacing w:afterLines="40" w:after="96" w:line="440" w:lineRule="exact"/>
              <w:rPr>
                <w:rFonts w:eastAsia="NEU-BZ-S92"/>
                <w:kern w:val="0"/>
                <w:sz w:val="40"/>
                <w:szCs w:val="40"/>
              </w:rPr>
            </w:pPr>
          </w:p>
        </w:tc>
        <w:tc>
          <w:tcPr>
            <w:tcW w:w="4418" w:type="dxa"/>
            <w:vAlign w:val="center"/>
          </w:tcPr>
          <w:p w:rsidR="00BE3B63" w:rsidRDefault="00BE3B63">
            <w:pPr>
              <w:wordWrap w:val="0"/>
              <w:adjustRightInd w:val="0"/>
              <w:snapToGrid w:val="0"/>
              <w:spacing w:before="50" w:line="480" w:lineRule="exact"/>
              <w:jc w:val="right"/>
              <w:rPr>
                <w:rFonts w:eastAsia="黑体"/>
                <w:vanish/>
                <w:kern w:val="0"/>
                <w:sz w:val="40"/>
                <w:szCs w:val="40"/>
              </w:rPr>
            </w:pPr>
          </w:p>
        </w:tc>
      </w:tr>
      <w:tr w:rsidR="00BE3B63">
        <w:trPr>
          <w:trHeight w:val="460"/>
          <w:jc w:val="center"/>
        </w:trPr>
        <w:tc>
          <w:tcPr>
            <w:tcW w:w="4422" w:type="dxa"/>
          </w:tcPr>
          <w:p w:rsidR="00BE3B63" w:rsidRDefault="00BE3B63" w:rsidP="00734638">
            <w:pPr>
              <w:autoSpaceDE w:val="0"/>
              <w:autoSpaceDN w:val="0"/>
              <w:adjustRightInd w:val="0"/>
              <w:snapToGrid w:val="0"/>
              <w:spacing w:beforeLines="10" w:before="24" w:line="560" w:lineRule="exact"/>
              <w:rPr>
                <w:rFonts w:eastAsia="黑体"/>
                <w:kern w:val="0"/>
                <w:sz w:val="40"/>
                <w:szCs w:val="40"/>
              </w:rPr>
            </w:pPr>
          </w:p>
        </w:tc>
        <w:tc>
          <w:tcPr>
            <w:tcW w:w="4418" w:type="dxa"/>
            <w:vAlign w:val="center"/>
          </w:tcPr>
          <w:p w:rsidR="00BE3B63" w:rsidRDefault="00BE3B63">
            <w:pPr>
              <w:autoSpaceDE w:val="0"/>
              <w:autoSpaceDN w:val="0"/>
              <w:adjustRightInd w:val="0"/>
              <w:snapToGrid w:val="0"/>
              <w:spacing w:line="560" w:lineRule="exact"/>
              <w:jc w:val="right"/>
              <w:rPr>
                <w:rFonts w:eastAsia="黑体"/>
                <w:vanish/>
                <w:kern w:val="0"/>
                <w:sz w:val="40"/>
                <w:szCs w:val="40"/>
              </w:rPr>
            </w:pPr>
          </w:p>
        </w:tc>
      </w:tr>
      <w:tr w:rsidR="00BE3B63">
        <w:trPr>
          <w:trHeight w:val="700"/>
          <w:jc w:val="center"/>
        </w:trPr>
        <w:tc>
          <w:tcPr>
            <w:tcW w:w="4422" w:type="dxa"/>
          </w:tcPr>
          <w:p w:rsidR="00BE3B63" w:rsidRDefault="00BE3B63">
            <w:pPr>
              <w:autoSpaceDE w:val="0"/>
              <w:autoSpaceDN w:val="0"/>
              <w:adjustRightInd w:val="0"/>
              <w:snapToGrid w:val="0"/>
              <w:spacing w:line="560" w:lineRule="exact"/>
              <w:rPr>
                <w:rFonts w:eastAsia="黑体"/>
                <w:kern w:val="0"/>
                <w:sz w:val="38"/>
                <w:szCs w:val="38"/>
              </w:rPr>
            </w:pPr>
          </w:p>
        </w:tc>
        <w:tc>
          <w:tcPr>
            <w:tcW w:w="4418" w:type="dxa"/>
            <w:vAlign w:val="center"/>
          </w:tcPr>
          <w:p w:rsidR="00BE3B63" w:rsidRDefault="00BE3B63">
            <w:pPr>
              <w:wordWrap w:val="0"/>
              <w:adjustRightInd w:val="0"/>
              <w:snapToGrid w:val="0"/>
              <w:spacing w:before="50" w:line="480" w:lineRule="exact"/>
              <w:jc w:val="right"/>
              <w:rPr>
                <w:rFonts w:eastAsia="黑体"/>
                <w:vanish/>
                <w:kern w:val="0"/>
                <w:sz w:val="38"/>
                <w:szCs w:val="38"/>
              </w:rPr>
            </w:pPr>
          </w:p>
        </w:tc>
      </w:tr>
      <w:tr w:rsidR="00BE3B63">
        <w:trPr>
          <w:trHeight w:val="2336"/>
          <w:jc w:val="center"/>
        </w:trPr>
        <w:tc>
          <w:tcPr>
            <w:tcW w:w="8840" w:type="dxa"/>
            <w:gridSpan w:val="2"/>
          </w:tcPr>
          <w:p w:rsidR="00BE3B63" w:rsidRDefault="00694DBF">
            <w:pPr>
              <w:pStyle w:val="2"/>
              <w:spacing w:line="1940" w:lineRule="exact"/>
              <w:jc w:val="center"/>
              <w:rPr>
                <w:rFonts w:ascii="方正美黑简体" w:eastAsia="方正美黑简体"/>
                <w:b/>
                <w:bCs/>
                <w:spacing w:val="-40"/>
                <w:w w:val="65"/>
                <w:sz w:val="132"/>
                <w:szCs w:val="132"/>
              </w:rPr>
            </w:pPr>
            <w:r>
              <w:rPr>
                <w:rFonts w:ascii="方正美黑简体" w:eastAsia="方正美黑简体" w:hint="eastAsia"/>
                <w:b/>
                <w:bCs/>
                <w:spacing w:val="-40"/>
                <w:w w:val="65"/>
                <w:sz w:val="132"/>
                <w:szCs w:val="132"/>
              </w:rPr>
              <w:t>共青团东莞市委员会文件</w:t>
            </w:r>
          </w:p>
        </w:tc>
      </w:tr>
      <w:tr w:rsidR="00BE3B63">
        <w:trPr>
          <w:trHeight w:val="80"/>
          <w:jc w:val="center"/>
        </w:trPr>
        <w:tc>
          <w:tcPr>
            <w:tcW w:w="8840" w:type="dxa"/>
            <w:gridSpan w:val="2"/>
            <w:vAlign w:val="bottom"/>
          </w:tcPr>
          <w:p w:rsidR="00BE3B63" w:rsidRPr="00734638" w:rsidRDefault="00694DBF" w:rsidP="00811B23">
            <w:pPr>
              <w:adjustRightInd w:val="0"/>
              <w:snapToGrid w:val="0"/>
              <w:spacing w:line="560" w:lineRule="exact"/>
              <w:jc w:val="center"/>
              <w:rPr>
                <w:rFonts w:ascii="仿宋_GB2312"/>
                <w:szCs w:val="32"/>
              </w:rPr>
            </w:pPr>
            <w:proofErr w:type="gramStart"/>
            <w:r w:rsidRPr="00734638">
              <w:rPr>
                <w:rFonts w:ascii="仿宋_GB2312" w:hAnsi="仿宋" w:hint="eastAsia"/>
                <w:szCs w:val="32"/>
              </w:rPr>
              <w:t>东团通</w:t>
            </w:r>
            <w:r w:rsidRPr="00734638">
              <w:rPr>
                <w:rFonts w:ascii="仿宋_GB2312" w:hint="eastAsia"/>
                <w:szCs w:val="32"/>
              </w:rPr>
              <w:t>〔</w:t>
            </w:r>
            <w:r w:rsidR="009E4212" w:rsidRPr="00C0372B">
              <w:rPr>
                <w:rFonts w:eastAsia="NEU-BZ-S92" w:hint="eastAsia"/>
                <w:szCs w:val="32"/>
              </w:rPr>
              <w:t>201</w:t>
            </w:r>
            <w:r w:rsidR="009E4212" w:rsidRPr="00C0372B">
              <w:rPr>
                <w:rFonts w:eastAsia="NEU-BZ-S92"/>
                <w:szCs w:val="32"/>
              </w:rPr>
              <w:t>8</w:t>
            </w:r>
            <w:r w:rsidR="00F679EB" w:rsidRPr="00734638">
              <w:rPr>
                <w:szCs w:val="32"/>
              </w:rPr>
              <w:fldChar w:fldCharType="begin"/>
            </w:r>
            <w:r w:rsidRPr="00734638">
              <w:rPr>
                <w:szCs w:val="32"/>
              </w:rPr>
              <w:instrText xml:space="preserve"> DOCVARIABLE  FlYear_Zw  \* MERGEFORMAT </w:instrText>
            </w:r>
            <w:r w:rsidR="00F679EB" w:rsidRPr="00734638">
              <w:rPr>
                <w:szCs w:val="32"/>
              </w:rPr>
              <w:fldChar w:fldCharType="end"/>
            </w:r>
            <w:r w:rsidRPr="00734638">
              <w:rPr>
                <w:rFonts w:ascii="仿宋_GB2312" w:hint="eastAsia"/>
                <w:szCs w:val="32"/>
              </w:rPr>
              <w:t>〕</w:t>
            </w:r>
            <w:proofErr w:type="gramEnd"/>
            <w:r w:rsidR="00811B23" w:rsidRPr="00811B23">
              <w:rPr>
                <w:rFonts w:eastAsia="NEU-BZ-S92"/>
                <w:szCs w:val="32"/>
              </w:rPr>
              <w:t>17</w:t>
            </w:r>
            <w:r w:rsidR="00F679EB" w:rsidRPr="00734638">
              <w:rPr>
                <w:szCs w:val="32"/>
              </w:rPr>
              <w:fldChar w:fldCharType="begin"/>
            </w:r>
            <w:r w:rsidRPr="00734638">
              <w:rPr>
                <w:szCs w:val="32"/>
              </w:rPr>
              <w:instrText xml:space="preserve"> DOCVARIABLE FlFileSerial \* MERGEFORMAT </w:instrText>
            </w:r>
            <w:r w:rsidR="00F679EB" w:rsidRPr="00734638">
              <w:rPr>
                <w:szCs w:val="32"/>
              </w:rPr>
              <w:fldChar w:fldCharType="end"/>
            </w:r>
            <w:r w:rsidRPr="00734638">
              <w:rPr>
                <w:rFonts w:ascii="仿宋_GB2312" w:hAnsi="仿宋" w:hint="eastAsia"/>
                <w:szCs w:val="32"/>
              </w:rPr>
              <w:t>号</w:t>
            </w:r>
          </w:p>
        </w:tc>
      </w:tr>
      <w:tr w:rsidR="00BE3B63">
        <w:trPr>
          <w:trHeight w:val="1044"/>
          <w:jc w:val="center"/>
        </w:trPr>
        <w:tc>
          <w:tcPr>
            <w:tcW w:w="8840" w:type="dxa"/>
            <w:gridSpan w:val="2"/>
          </w:tcPr>
          <w:p w:rsidR="00BE3B63" w:rsidRDefault="00371FFE">
            <w:pPr>
              <w:adjustRightInd w:val="0"/>
              <w:snapToGrid w:val="0"/>
              <w:spacing w:line="600" w:lineRule="exact"/>
              <w:jc w:val="center"/>
              <w:rPr>
                <w:sz w:val="54"/>
                <w:szCs w:val="54"/>
              </w:rPr>
            </w:pPr>
            <w:r>
              <w:rPr>
                <w:rFonts w:ascii="仿宋_GB2312"/>
                <w:noProof/>
                <w:color w:val="FF0000"/>
                <w:sz w:val="54"/>
                <w:szCs w:val="54"/>
              </w:rPr>
              <w:pict>
                <v:line id="直线 2" o:spid="_x0000_s1026" style="position:absolute;left:0;text-align:left;z-index:251661312;visibility:visible;mso-position-horizontal-relative:page;mso-position-vertical-relative:text" from="239.25pt,13.35pt" to="4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" strokecolor="red" strokeweight="2.5pt">
                  <w10:wrap anchorx="page"/>
                </v:line>
              </w:pict>
            </w:r>
            <w:r>
              <w:rPr>
                <w:rFonts w:ascii="仿宋_GB2312"/>
                <w:noProof/>
                <w:color w:val="FF0000"/>
                <w:sz w:val="54"/>
                <w:szCs w:val="54"/>
              </w:rPr>
              <w:pict>
                <v:line id="直线 3" o:spid="_x0000_s1027" style="position:absolute;left:0;text-align:left;z-index:251660288;visibility:visible;mso-position-horizontal-relative:text;mso-position-vertical-relative:text" from="-6.15pt,13.25pt" to="19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" strokecolor="red" strokeweight="2.5pt"/>
              </w:pict>
            </w:r>
            <w:r w:rsidR="00694DBF">
              <w:rPr>
                <w:rFonts w:ascii="仿宋_GB2312" w:hint="eastAsia"/>
                <w:color w:val="FF0000"/>
                <w:sz w:val="54"/>
                <w:szCs w:val="54"/>
              </w:rPr>
              <w:t>★</w:t>
            </w:r>
          </w:p>
        </w:tc>
      </w:tr>
    </w:tbl>
    <w:p w:rsidR="002C5786" w:rsidRPr="00734638" w:rsidRDefault="001738D9" w:rsidP="00734638">
      <w:pPr>
        <w:adjustRightInd w:val="0"/>
        <w:snapToGrid w:val="0"/>
        <w:jc w:val="center"/>
        <w:rPr>
          <w:rFonts w:ascii="方正小标宋简体" w:eastAsia="方正小标宋简体"/>
          <w:sz w:val="42"/>
          <w:szCs w:val="42"/>
        </w:rPr>
      </w:pPr>
      <w:r w:rsidRPr="00734638">
        <w:rPr>
          <w:rFonts w:ascii="方正小标宋简体" w:eastAsia="方正小标宋简体" w:hint="eastAsia"/>
          <w:sz w:val="42"/>
          <w:szCs w:val="42"/>
        </w:rPr>
        <w:t>关于做好</w:t>
      </w:r>
      <w:r w:rsidRPr="00C0372B">
        <w:rPr>
          <w:rFonts w:eastAsia="方正小标宋简体" w:hint="eastAsia"/>
          <w:sz w:val="42"/>
          <w:szCs w:val="42"/>
        </w:rPr>
        <w:t>2018</w:t>
      </w:r>
      <w:r w:rsidRPr="00734638">
        <w:rPr>
          <w:rFonts w:ascii="方正小标宋简体" w:eastAsia="方正小标宋简体" w:hint="eastAsia"/>
          <w:sz w:val="42"/>
          <w:szCs w:val="42"/>
        </w:rPr>
        <w:t>年东莞“网上共青团”</w:t>
      </w:r>
    </w:p>
    <w:p w:rsidR="001738D9" w:rsidRPr="00734638" w:rsidRDefault="001738D9" w:rsidP="00734638">
      <w:pPr>
        <w:adjustRightInd w:val="0"/>
        <w:snapToGrid w:val="0"/>
        <w:jc w:val="center"/>
        <w:rPr>
          <w:rFonts w:ascii="方正小标宋简体" w:eastAsia="方正小标宋简体"/>
          <w:sz w:val="42"/>
          <w:szCs w:val="42"/>
        </w:rPr>
      </w:pPr>
      <w:r w:rsidRPr="00734638">
        <w:rPr>
          <w:rFonts w:ascii="方正小标宋简体" w:eastAsia="方正小标宋简体" w:hint="eastAsia"/>
          <w:sz w:val="42"/>
          <w:szCs w:val="42"/>
        </w:rPr>
        <w:t>工作</w:t>
      </w:r>
      <w:r w:rsidR="002C5786" w:rsidRPr="00734638">
        <w:rPr>
          <w:rFonts w:ascii="方正小标宋简体" w:eastAsia="方正小标宋简体" w:hint="eastAsia"/>
          <w:sz w:val="42"/>
          <w:szCs w:val="42"/>
        </w:rPr>
        <w:t>考核</w:t>
      </w:r>
      <w:r w:rsidRPr="00734638">
        <w:rPr>
          <w:rFonts w:ascii="方正小标宋简体" w:eastAsia="方正小标宋简体" w:hint="eastAsia"/>
          <w:sz w:val="42"/>
          <w:szCs w:val="42"/>
        </w:rPr>
        <w:t>的通知</w:t>
      </w:r>
    </w:p>
    <w:p w:rsidR="001738D9" w:rsidRPr="001738D9" w:rsidRDefault="001738D9" w:rsidP="00734638">
      <w:pPr>
        <w:adjustRightInd w:val="0"/>
        <w:snapToGrid w:val="0"/>
        <w:ind w:firstLineChars="200" w:firstLine="640"/>
        <w:rPr>
          <w:rFonts w:ascii="仿宋_GB2312"/>
          <w:szCs w:val="32"/>
        </w:rPr>
      </w:pPr>
    </w:p>
    <w:p w:rsidR="001738D9" w:rsidRPr="00B56FAC" w:rsidRDefault="001738D9" w:rsidP="00734638">
      <w:pPr>
        <w:adjustRightInd w:val="0"/>
        <w:snapToGrid w:val="0"/>
        <w:rPr>
          <w:rFonts w:ascii="仿宋_GB2312"/>
          <w:szCs w:val="32"/>
        </w:rPr>
      </w:pPr>
      <w:r w:rsidRPr="00B56FAC">
        <w:rPr>
          <w:rFonts w:ascii="仿宋_GB2312" w:hint="eastAsia"/>
          <w:szCs w:val="32"/>
        </w:rPr>
        <w:t>各</w:t>
      </w:r>
      <w:r w:rsidR="00371FFE">
        <w:rPr>
          <w:rFonts w:ascii="仿宋_GB2312" w:hint="eastAsia"/>
          <w:szCs w:val="32"/>
        </w:rPr>
        <w:t>镇</w:t>
      </w:r>
      <w:r w:rsidR="00B13490">
        <w:rPr>
          <w:rFonts w:ascii="仿宋_GB2312" w:hint="eastAsia"/>
          <w:szCs w:val="32"/>
        </w:rPr>
        <w:t>街</w:t>
      </w:r>
      <w:r w:rsidR="00371FFE">
        <w:rPr>
          <w:rFonts w:ascii="仿宋_GB2312" w:hint="eastAsia"/>
          <w:szCs w:val="32"/>
        </w:rPr>
        <w:t>（园区）</w:t>
      </w:r>
      <w:r w:rsidR="00B13490">
        <w:rPr>
          <w:rFonts w:ascii="仿宋_GB2312" w:hint="eastAsia"/>
          <w:szCs w:val="32"/>
        </w:rPr>
        <w:t>、</w:t>
      </w:r>
      <w:r w:rsidR="00B13490">
        <w:rPr>
          <w:rFonts w:ascii="仿宋_GB2312"/>
          <w:szCs w:val="32"/>
        </w:rPr>
        <w:t>学校</w:t>
      </w:r>
      <w:r w:rsidRPr="00B56FAC">
        <w:rPr>
          <w:rFonts w:ascii="仿宋_GB2312" w:hint="eastAsia"/>
          <w:szCs w:val="32"/>
        </w:rPr>
        <w:t>团委：</w:t>
      </w:r>
    </w:p>
    <w:p w:rsidR="001738D9" w:rsidRDefault="001738D9" w:rsidP="00734638">
      <w:pPr>
        <w:adjustRightInd w:val="0"/>
        <w:snapToGrid w:val="0"/>
        <w:ind w:firstLineChars="200" w:firstLine="640"/>
        <w:rPr>
          <w:rFonts w:ascii="仿宋_GB2312"/>
          <w:szCs w:val="32"/>
        </w:rPr>
      </w:pPr>
      <w:r w:rsidRPr="00B56FAC">
        <w:rPr>
          <w:rFonts w:ascii="仿宋_GB2312" w:hint="eastAsia"/>
          <w:szCs w:val="32"/>
        </w:rPr>
        <w:t>为深入贯彻落实共青团广东省第十四次代表大会精神，落实</w:t>
      </w:r>
      <w:r w:rsidRPr="00C0372B">
        <w:rPr>
          <w:rFonts w:eastAsia="NEU-BZ-S92" w:hint="eastAsia"/>
          <w:szCs w:val="32"/>
        </w:rPr>
        <w:t>2018</w:t>
      </w:r>
      <w:r w:rsidRPr="00B56FAC">
        <w:rPr>
          <w:rFonts w:ascii="仿宋_GB2312" w:hint="eastAsia"/>
          <w:szCs w:val="32"/>
        </w:rPr>
        <w:t>年东莞共青团重点工作，深化共青团改革</w:t>
      </w:r>
      <w:r w:rsidR="002C5786">
        <w:rPr>
          <w:rFonts w:ascii="仿宋_GB2312" w:hint="eastAsia"/>
          <w:szCs w:val="32"/>
        </w:rPr>
        <w:t>，</w:t>
      </w:r>
      <w:r w:rsidRPr="00B56FAC">
        <w:rPr>
          <w:rFonts w:ascii="仿宋_GB2312" w:hint="eastAsia"/>
          <w:szCs w:val="32"/>
        </w:rPr>
        <w:t>做好新时期青年群众工作</w:t>
      </w:r>
      <w:r w:rsidR="002C5786">
        <w:rPr>
          <w:rFonts w:ascii="仿宋_GB2312" w:hint="eastAsia"/>
          <w:szCs w:val="32"/>
        </w:rPr>
        <w:t>，</w:t>
      </w:r>
      <w:r w:rsidRPr="00B56FAC">
        <w:rPr>
          <w:rFonts w:ascii="仿宋_GB2312" w:hint="eastAsia"/>
          <w:szCs w:val="32"/>
        </w:rPr>
        <w:t>根据《关于印发</w:t>
      </w:r>
      <w:r w:rsidR="00392DF5">
        <w:rPr>
          <w:rFonts w:ascii="仿宋_GB2312" w:hint="eastAsia"/>
          <w:szCs w:val="32"/>
        </w:rPr>
        <w:t>〈</w:t>
      </w:r>
      <w:r w:rsidRPr="00C0372B">
        <w:rPr>
          <w:rFonts w:eastAsia="NEU-BZ-S92" w:hint="eastAsia"/>
          <w:szCs w:val="32"/>
        </w:rPr>
        <w:t>2018</w:t>
      </w:r>
      <w:r w:rsidRPr="00B56FAC">
        <w:rPr>
          <w:rFonts w:ascii="仿宋_GB2312" w:hint="eastAsia"/>
          <w:szCs w:val="32"/>
        </w:rPr>
        <w:t>年广东“网上共青团”工作考核细则</w:t>
      </w:r>
      <w:r w:rsidR="00392DF5">
        <w:rPr>
          <w:rFonts w:ascii="仿宋_GB2312" w:hint="eastAsia"/>
          <w:szCs w:val="32"/>
        </w:rPr>
        <w:t>〉</w:t>
      </w:r>
      <w:r w:rsidRPr="00B56FAC">
        <w:rPr>
          <w:rFonts w:ascii="仿宋_GB2312" w:hint="eastAsia"/>
          <w:szCs w:val="32"/>
        </w:rPr>
        <w:t>的通知》等文件要求，团市委决定</w:t>
      </w:r>
      <w:r w:rsidR="008258E6">
        <w:rPr>
          <w:rFonts w:ascii="仿宋_GB2312" w:hint="eastAsia"/>
          <w:szCs w:val="32"/>
        </w:rPr>
        <w:t>开展</w:t>
      </w:r>
      <w:r w:rsidRPr="00C0372B">
        <w:rPr>
          <w:rFonts w:eastAsia="NEU-BZ-S92" w:hint="eastAsia"/>
          <w:szCs w:val="32"/>
        </w:rPr>
        <w:t>2018</w:t>
      </w:r>
      <w:r w:rsidR="00010A1C">
        <w:rPr>
          <w:rFonts w:ascii="仿宋_GB2312" w:hint="eastAsia"/>
          <w:szCs w:val="32"/>
        </w:rPr>
        <w:t>年东莞“网上共青团”</w:t>
      </w:r>
      <w:r w:rsidRPr="00B56FAC">
        <w:rPr>
          <w:rFonts w:ascii="仿宋_GB2312" w:hint="eastAsia"/>
          <w:szCs w:val="32"/>
        </w:rPr>
        <w:t>工作</w:t>
      </w:r>
      <w:r w:rsidR="002C5786">
        <w:rPr>
          <w:rFonts w:ascii="仿宋_GB2312" w:hint="eastAsia"/>
          <w:szCs w:val="32"/>
        </w:rPr>
        <w:t>考核</w:t>
      </w:r>
      <w:r w:rsidR="008258E6">
        <w:rPr>
          <w:rFonts w:ascii="仿宋_GB2312" w:hint="eastAsia"/>
          <w:szCs w:val="32"/>
        </w:rPr>
        <w:t>。</w:t>
      </w:r>
      <w:r w:rsidR="008258E6">
        <w:rPr>
          <w:rFonts w:hint="eastAsia"/>
        </w:rPr>
        <w:t>现将具体事宜通知如下</w:t>
      </w:r>
      <w:r w:rsidRPr="008258E6">
        <w:rPr>
          <w:rFonts w:hint="eastAsia"/>
        </w:rPr>
        <w:t>：</w:t>
      </w:r>
    </w:p>
    <w:p w:rsidR="001738D9" w:rsidRPr="002C5786" w:rsidRDefault="00B23ACE" w:rsidP="00734638">
      <w:pPr>
        <w:adjustRightInd w:val="0"/>
        <w:snapToGrid w:val="0"/>
        <w:ind w:firstLineChars="200" w:firstLine="640"/>
        <w:rPr>
          <w:rFonts w:ascii="黑体" w:eastAsia="黑体" w:hAnsi="黑体"/>
          <w:szCs w:val="32"/>
        </w:rPr>
      </w:pPr>
      <w:r>
        <w:rPr>
          <w:rFonts w:ascii="黑体" w:eastAsia="黑体" w:hAnsi="黑体" w:hint="eastAsia"/>
          <w:szCs w:val="32"/>
        </w:rPr>
        <w:t>一</w:t>
      </w:r>
      <w:r w:rsidR="002C5786" w:rsidRPr="002C5786">
        <w:rPr>
          <w:rFonts w:ascii="黑体" w:eastAsia="黑体" w:hAnsi="黑体" w:hint="eastAsia"/>
          <w:szCs w:val="32"/>
        </w:rPr>
        <w:t>、</w:t>
      </w:r>
      <w:r>
        <w:rPr>
          <w:rFonts w:ascii="黑体" w:eastAsia="黑体" w:hAnsi="黑体" w:hint="eastAsia"/>
          <w:szCs w:val="32"/>
        </w:rPr>
        <w:t>考核</w:t>
      </w:r>
      <w:r w:rsidR="002C5786" w:rsidRPr="002C5786">
        <w:rPr>
          <w:rFonts w:ascii="黑体" w:eastAsia="黑体" w:hAnsi="黑体" w:hint="eastAsia"/>
          <w:szCs w:val="32"/>
        </w:rPr>
        <w:t>内容</w:t>
      </w:r>
    </w:p>
    <w:p w:rsidR="001738D9" w:rsidRPr="00486DD9" w:rsidRDefault="002C5786" w:rsidP="00486DD9">
      <w:pPr>
        <w:adjustRightInd w:val="0"/>
        <w:snapToGrid w:val="0"/>
        <w:ind w:firstLineChars="200" w:firstLine="643"/>
        <w:rPr>
          <w:rFonts w:ascii="楷体_GB2312" w:eastAsia="楷体_GB2312" w:hAnsi="黑体"/>
          <w:b/>
          <w:szCs w:val="32"/>
        </w:rPr>
      </w:pPr>
      <w:r w:rsidRPr="002C5786">
        <w:rPr>
          <w:rFonts w:ascii="楷体_GB2312" w:eastAsia="楷体_GB2312" w:hAnsi="黑体" w:hint="eastAsia"/>
          <w:b/>
          <w:szCs w:val="32"/>
        </w:rPr>
        <w:t>（一）</w:t>
      </w:r>
      <w:r w:rsidR="001738D9" w:rsidRPr="002C5786">
        <w:rPr>
          <w:rFonts w:ascii="楷体_GB2312" w:eastAsia="楷体_GB2312" w:hAnsi="黑体" w:hint="eastAsia"/>
          <w:b/>
          <w:szCs w:val="32"/>
        </w:rPr>
        <w:t>智慧团建</w:t>
      </w:r>
      <w:r w:rsidR="00486DD9">
        <w:rPr>
          <w:rFonts w:ascii="楷体_GB2312" w:eastAsia="楷体_GB2312" w:hAnsi="黑体" w:hint="eastAsia"/>
          <w:b/>
          <w:szCs w:val="32"/>
        </w:rPr>
        <w:t>工作。</w:t>
      </w:r>
      <w:r w:rsidRPr="00486DD9">
        <w:rPr>
          <w:rFonts w:hint="eastAsia"/>
        </w:rPr>
        <w:t>占比</w:t>
      </w:r>
      <w:r w:rsidRPr="00486DD9">
        <w:rPr>
          <w:rFonts w:hint="eastAsia"/>
        </w:rPr>
        <w:t>28%</w:t>
      </w:r>
      <w:r w:rsidR="00486DD9" w:rsidRPr="00486DD9">
        <w:rPr>
          <w:rFonts w:hint="eastAsia"/>
        </w:rPr>
        <w:t>，</w:t>
      </w:r>
      <w:r w:rsidR="009B1470">
        <w:rPr>
          <w:rFonts w:hint="eastAsia"/>
        </w:rPr>
        <w:t>主要考核团员报到情况、团费收缴情况、</w:t>
      </w:r>
      <w:r w:rsidR="006625E3">
        <w:rPr>
          <w:rFonts w:hint="eastAsia"/>
        </w:rPr>
        <w:t>团组织及时</w:t>
      </w:r>
      <w:r w:rsidR="009B1470">
        <w:rPr>
          <w:rFonts w:hint="eastAsia"/>
        </w:rPr>
        <w:t>响应</w:t>
      </w:r>
      <w:r w:rsidR="006625E3">
        <w:rPr>
          <w:rFonts w:hint="eastAsia"/>
        </w:rPr>
        <w:t>的</w:t>
      </w:r>
      <w:r w:rsidR="006625E3">
        <w:t>业务率</w:t>
      </w:r>
      <w:r w:rsidR="009B1470">
        <w:rPr>
          <w:rFonts w:hint="eastAsia"/>
        </w:rPr>
        <w:t>等。</w:t>
      </w:r>
      <w:r w:rsidR="009B1470" w:rsidRPr="006640A5">
        <w:rPr>
          <w:rFonts w:hint="eastAsia"/>
        </w:rPr>
        <w:t>（</w:t>
      </w:r>
      <w:r w:rsidR="006625E3" w:rsidRPr="006640A5">
        <w:rPr>
          <w:rFonts w:ascii="仿宋_GB2312" w:hint="eastAsia"/>
          <w:szCs w:val="32"/>
        </w:rPr>
        <w:t>具体考核</w:t>
      </w:r>
      <w:r w:rsidR="006625E3" w:rsidRPr="006640A5">
        <w:rPr>
          <w:rFonts w:ascii="仿宋_GB2312"/>
          <w:szCs w:val="32"/>
        </w:rPr>
        <w:t>细则另</w:t>
      </w:r>
      <w:r w:rsidR="006625E3" w:rsidRPr="006640A5">
        <w:rPr>
          <w:rFonts w:ascii="仿宋_GB2312"/>
          <w:szCs w:val="32"/>
        </w:rPr>
        <w:lastRenderedPageBreak/>
        <w:t>行通知</w:t>
      </w:r>
      <w:r w:rsidR="009B1470" w:rsidRPr="006640A5">
        <w:rPr>
          <w:rFonts w:ascii="仿宋_GB2312" w:hint="eastAsia"/>
          <w:szCs w:val="32"/>
        </w:rPr>
        <w:t>）</w:t>
      </w:r>
    </w:p>
    <w:p w:rsidR="001738D9" w:rsidRPr="00486DD9" w:rsidRDefault="002C5786" w:rsidP="00486DD9">
      <w:pPr>
        <w:adjustRightInd w:val="0"/>
        <w:snapToGrid w:val="0"/>
        <w:ind w:firstLineChars="200" w:firstLine="643"/>
        <w:rPr>
          <w:rFonts w:ascii="楷体_GB2312" w:eastAsia="楷体_GB2312" w:hAnsi="黑体"/>
          <w:b/>
          <w:szCs w:val="32"/>
        </w:rPr>
      </w:pPr>
      <w:r>
        <w:rPr>
          <w:rFonts w:ascii="楷体_GB2312" w:eastAsia="楷体_GB2312" w:hAnsi="黑体" w:hint="eastAsia"/>
          <w:b/>
          <w:szCs w:val="32"/>
        </w:rPr>
        <w:t>（二）</w:t>
      </w:r>
      <w:r w:rsidR="00486DD9">
        <w:rPr>
          <w:rFonts w:ascii="楷体_GB2312" w:eastAsia="楷体_GB2312" w:hAnsi="黑体" w:hint="eastAsia"/>
          <w:b/>
          <w:szCs w:val="32"/>
        </w:rPr>
        <w:t>“</w:t>
      </w:r>
      <w:r w:rsidR="00486DD9" w:rsidRPr="002C5786">
        <w:rPr>
          <w:rFonts w:ascii="楷体_GB2312" w:eastAsia="楷体_GB2312" w:hAnsi="黑体" w:hint="eastAsia"/>
          <w:b/>
          <w:szCs w:val="32"/>
        </w:rPr>
        <w:t>青年之声</w:t>
      </w:r>
      <w:r w:rsidR="00486DD9">
        <w:rPr>
          <w:rFonts w:ascii="楷体_GB2312" w:eastAsia="楷体_GB2312" w:hAnsi="黑体" w:hint="eastAsia"/>
          <w:b/>
          <w:szCs w:val="32"/>
        </w:rPr>
        <w:t>”工作</w:t>
      </w:r>
      <w:r w:rsidR="00486DD9">
        <w:rPr>
          <w:rFonts w:ascii="楷体_GB2312" w:eastAsia="楷体_GB2312" w:hAnsi="黑体"/>
          <w:b/>
          <w:szCs w:val="32"/>
        </w:rPr>
        <w:t>。</w:t>
      </w:r>
      <w:r w:rsidRPr="00486DD9">
        <w:rPr>
          <w:rFonts w:hint="eastAsia"/>
        </w:rPr>
        <w:t>占比</w:t>
      </w:r>
      <w:r w:rsidRPr="00486DD9">
        <w:rPr>
          <w:rFonts w:hint="eastAsia"/>
        </w:rPr>
        <w:t>22%</w:t>
      </w:r>
      <w:r w:rsidR="00486DD9">
        <w:rPr>
          <w:rFonts w:hint="eastAsia"/>
        </w:rPr>
        <w:t>，</w:t>
      </w:r>
      <w:r w:rsidR="00E8419D">
        <w:rPr>
          <w:rFonts w:hint="eastAsia"/>
        </w:rPr>
        <w:t>主要考核“青年之声”平台基础数据以及服务青年情况。平台基础数据包括</w:t>
      </w:r>
      <w:proofErr w:type="gramStart"/>
      <w:r w:rsidR="00E8419D">
        <w:rPr>
          <w:rFonts w:hint="eastAsia"/>
        </w:rPr>
        <w:t>有效访问</w:t>
      </w:r>
      <w:proofErr w:type="gramEnd"/>
      <w:r w:rsidR="00E8419D">
        <w:rPr>
          <w:rFonts w:hint="eastAsia"/>
        </w:rPr>
        <w:t>量、新增用户注册数、平台更新情况等，要求</w:t>
      </w:r>
      <w:r w:rsidR="00010A1C" w:rsidRPr="00B56FAC">
        <w:rPr>
          <w:rFonts w:ascii="仿宋_GB2312" w:hint="eastAsia"/>
          <w:szCs w:val="32"/>
        </w:rPr>
        <w:t>各</w:t>
      </w:r>
      <w:r w:rsidR="001F2119">
        <w:rPr>
          <w:rFonts w:ascii="仿宋_GB2312" w:hint="eastAsia"/>
          <w:szCs w:val="32"/>
        </w:rPr>
        <w:t>镇街</w:t>
      </w:r>
      <w:r w:rsidR="00010A1C">
        <w:rPr>
          <w:rFonts w:ascii="仿宋_GB2312" w:hint="eastAsia"/>
          <w:szCs w:val="32"/>
        </w:rPr>
        <w:t>、高校</w:t>
      </w:r>
      <w:r w:rsidR="00010A1C" w:rsidRPr="00B56FAC">
        <w:rPr>
          <w:rFonts w:ascii="仿宋_GB2312" w:hint="eastAsia"/>
          <w:szCs w:val="32"/>
        </w:rPr>
        <w:t>团委</w:t>
      </w:r>
      <w:r w:rsidR="00010A1C">
        <w:rPr>
          <w:rFonts w:ascii="仿宋_GB2312" w:hint="eastAsia"/>
          <w:szCs w:val="32"/>
        </w:rPr>
        <w:t>大力</w:t>
      </w:r>
      <w:r w:rsidR="00E8419D" w:rsidRPr="001738D9">
        <w:rPr>
          <w:rFonts w:ascii="仿宋_GB2312" w:hint="eastAsia"/>
          <w:szCs w:val="32"/>
        </w:rPr>
        <w:t>宣传推广“青年之声”平台，着重以特色服务、专业帮助和优质活动吸引广大青年成为平台用户，进一步提升用户的注册数</w:t>
      </w:r>
      <w:r w:rsidR="00B13490">
        <w:rPr>
          <w:rFonts w:ascii="仿宋_GB2312" w:hint="eastAsia"/>
          <w:szCs w:val="32"/>
        </w:rPr>
        <w:t>，各</w:t>
      </w:r>
      <w:r w:rsidR="001F2119">
        <w:rPr>
          <w:rFonts w:ascii="仿宋_GB2312" w:hint="eastAsia"/>
          <w:szCs w:val="32"/>
        </w:rPr>
        <w:t>镇街</w:t>
      </w:r>
      <w:r w:rsidR="00B13490">
        <w:rPr>
          <w:rFonts w:ascii="仿宋_GB2312" w:hint="eastAsia"/>
          <w:szCs w:val="32"/>
        </w:rPr>
        <w:t>、高校</w:t>
      </w:r>
      <w:r w:rsidR="00B13490" w:rsidRPr="00B56FAC">
        <w:rPr>
          <w:rFonts w:ascii="仿宋_GB2312" w:hint="eastAsia"/>
          <w:szCs w:val="32"/>
        </w:rPr>
        <w:t>团委</w:t>
      </w:r>
      <w:r w:rsidR="00E8419D" w:rsidRPr="001738D9">
        <w:rPr>
          <w:rFonts w:ascii="仿宋_GB2312" w:hint="eastAsia"/>
          <w:szCs w:val="32"/>
        </w:rPr>
        <w:t>每月平台更新天数不低于</w:t>
      </w:r>
      <w:r w:rsidR="00E8419D" w:rsidRPr="00C0372B">
        <w:rPr>
          <w:rFonts w:eastAsia="NEU-BZ-S92" w:hint="eastAsia"/>
          <w:szCs w:val="32"/>
        </w:rPr>
        <w:t>20</w:t>
      </w:r>
      <w:r w:rsidR="00E8419D" w:rsidRPr="001738D9">
        <w:rPr>
          <w:rFonts w:ascii="仿宋_GB2312"/>
          <w:szCs w:val="32"/>
        </w:rPr>
        <w:t>天</w:t>
      </w:r>
      <w:r w:rsidR="00E8419D">
        <w:rPr>
          <w:rFonts w:ascii="仿宋_GB2312" w:hint="eastAsia"/>
          <w:szCs w:val="32"/>
        </w:rPr>
        <w:t>，新增用户</w:t>
      </w:r>
      <w:r w:rsidR="00F237E8">
        <w:rPr>
          <w:rFonts w:ascii="仿宋_GB2312" w:hint="eastAsia"/>
          <w:szCs w:val="32"/>
        </w:rPr>
        <w:t>总</w:t>
      </w:r>
      <w:r w:rsidR="00FC651F">
        <w:rPr>
          <w:rFonts w:ascii="仿宋_GB2312" w:hint="eastAsia"/>
          <w:szCs w:val="32"/>
        </w:rPr>
        <w:t>数</w:t>
      </w:r>
      <w:r w:rsidR="00E8419D">
        <w:rPr>
          <w:rFonts w:ascii="仿宋_GB2312" w:hint="eastAsia"/>
          <w:szCs w:val="32"/>
        </w:rPr>
        <w:t>不低于</w:t>
      </w:r>
      <w:r w:rsidR="00E8419D" w:rsidRPr="00C0372B">
        <w:rPr>
          <w:rFonts w:hint="eastAsia"/>
        </w:rPr>
        <w:t>2017</w:t>
      </w:r>
      <w:r w:rsidR="00E8419D">
        <w:rPr>
          <w:rFonts w:ascii="仿宋_GB2312" w:hint="eastAsia"/>
          <w:szCs w:val="32"/>
        </w:rPr>
        <w:t>年。</w:t>
      </w:r>
      <w:r w:rsidR="00E8419D">
        <w:rPr>
          <w:rFonts w:hint="eastAsia"/>
        </w:rPr>
        <w:t>服务青年情况为</w:t>
      </w:r>
      <w:r w:rsidR="00FC651F" w:rsidRPr="00C0372B">
        <w:rPr>
          <w:rFonts w:hint="eastAsia"/>
        </w:rPr>
        <w:t>2018</w:t>
      </w:r>
      <w:r w:rsidR="00FC651F">
        <w:rPr>
          <w:rFonts w:hint="eastAsia"/>
        </w:rPr>
        <w:t>年</w:t>
      </w:r>
      <w:r w:rsidR="00E8419D">
        <w:rPr>
          <w:rFonts w:hint="eastAsia"/>
        </w:rPr>
        <w:t>考核的重中之重，主要包括活动项目发布数、报名数、总评分以及帮扶青年实际困难成效等，要求</w:t>
      </w:r>
      <w:r w:rsidR="00B13490">
        <w:rPr>
          <w:rFonts w:hint="eastAsia"/>
        </w:rPr>
        <w:t>各</w:t>
      </w:r>
      <w:r w:rsidR="001F2119">
        <w:rPr>
          <w:rFonts w:ascii="仿宋_GB2312" w:hint="eastAsia"/>
          <w:szCs w:val="32"/>
        </w:rPr>
        <w:t>镇街</w:t>
      </w:r>
      <w:r w:rsidR="00B13490">
        <w:rPr>
          <w:rFonts w:ascii="仿宋_GB2312" w:hint="eastAsia"/>
          <w:szCs w:val="32"/>
        </w:rPr>
        <w:t>、高校</w:t>
      </w:r>
      <w:r w:rsidR="00B13490" w:rsidRPr="00B56FAC">
        <w:rPr>
          <w:rFonts w:ascii="仿宋_GB2312" w:hint="eastAsia"/>
          <w:szCs w:val="32"/>
        </w:rPr>
        <w:t>团委</w:t>
      </w:r>
      <w:r w:rsidR="00E8419D" w:rsidRPr="001738D9">
        <w:rPr>
          <w:rFonts w:ascii="仿宋_GB2312" w:hint="eastAsia"/>
          <w:szCs w:val="32"/>
        </w:rPr>
        <w:t>每月</w:t>
      </w:r>
      <w:r w:rsidR="00E8419D">
        <w:rPr>
          <w:rFonts w:ascii="仿宋_GB2312" w:hint="eastAsia"/>
          <w:szCs w:val="32"/>
        </w:rPr>
        <w:t>发布的有效活动不低于</w:t>
      </w:r>
      <w:r w:rsidR="00F237E8" w:rsidRPr="00C0372B">
        <w:t>5</w:t>
      </w:r>
      <w:r w:rsidR="00B23ACE">
        <w:rPr>
          <w:rFonts w:ascii="仿宋_GB2312" w:hint="eastAsia"/>
          <w:szCs w:val="32"/>
        </w:rPr>
        <w:t>个，平均每个活动的报名</w:t>
      </w:r>
      <w:r w:rsidR="00F237E8">
        <w:rPr>
          <w:rFonts w:ascii="仿宋_GB2312" w:hint="eastAsia"/>
          <w:szCs w:val="32"/>
        </w:rPr>
        <w:t>用户</w:t>
      </w:r>
      <w:r w:rsidR="00B23ACE">
        <w:rPr>
          <w:rFonts w:ascii="仿宋_GB2312" w:hint="eastAsia"/>
          <w:szCs w:val="32"/>
        </w:rPr>
        <w:t>数不低于</w:t>
      </w:r>
      <w:r w:rsidR="00FC651F" w:rsidRPr="00C0372B">
        <w:rPr>
          <w:rFonts w:hint="eastAsia"/>
        </w:rPr>
        <w:t>2</w:t>
      </w:r>
      <w:r w:rsidR="00B23ACE" w:rsidRPr="00C0372B">
        <w:rPr>
          <w:rFonts w:hint="eastAsia"/>
        </w:rPr>
        <w:t>0</w:t>
      </w:r>
      <w:r w:rsidR="00B23ACE">
        <w:rPr>
          <w:rFonts w:ascii="仿宋_GB2312" w:hint="eastAsia"/>
          <w:szCs w:val="32"/>
        </w:rPr>
        <w:t>人。</w:t>
      </w:r>
    </w:p>
    <w:p w:rsidR="003C03C0" w:rsidRPr="00486DD9" w:rsidRDefault="006640A5" w:rsidP="00486DD9">
      <w:pPr>
        <w:adjustRightInd w:val="0"/>
        <w:snapToGrid w:val="0"/>
        <w:ind w:firstLineChars="200" w:firstLine="643"/>
        <w:rPr>
          <w:rFonts w:ascii="楷体_GB2312" w:eastAsia="楷体_GB2312" w:hAnsi="黑体"/>
          <w:b/>
          <w:szCs w:val="32"/>
        </w:rPr>
      </w:pPr>
      <w:r w:rsidRPr="006640A5">
        <w:rPr>
          <w:rFonts w:ascii="楷体_GB2312" w:eastAsia="楷体_GB2312" w:hAnsi="黑体" w:hint="eastAsia"/>
          <w:b/>
          <w:szCs w:val="32"/>
        </w:rPr>
        <w:t>（三）</w:t>
      </w:r>
      <w:r w:rsidR="001738D9" w:rsidRPr="006640A5">
        <w:rPr>
          <w:rFonts w:ascii="楷体_GB2312" w:eastAsia="楷体_GB2312" w:hAnsi="黑体" w:hint="eastAsia"/>
          <w:b/>
          <w:szCs w:val="32"/>
        </w:rPr>
        <w:t>“</w:t>
      </w:r>
      <w:proofErr w:type="spellStart"/>
      <w:r w:rsidR="0067258A" w:rsidRPr="006640A5">
        <w:rPr>
          <w:rFonts w:ascii="楷体_GB2312" w:eastAsia="楷体_GB2312" w:hAnsi="黑体" w:hint="eastAsia"/>
          <w:b/>
          <w:szCs w:val="32"/>
        </w:rPr>
        <w:t>i</w:t>
      </w:r>
      <w:proofErr w:type="spellEnd"/>
      <w:r w:rsidR="001738D9" w:rsidRPr="006640A5">
        <w:rPr>
          <w:rFonts w:ascii="楷体_GB2312" w:eastAsia="楷体_GB2312" w:hAnsi="黑体" w:hint="eastAsia"/>
          <w:b/>
          <w:szCs w:val="32"/>
        </w:rPr>
        <w:t>志愿”系统及“注册志愿者证”工作</w:t>
      </w:r>
      <w:r w:rsidR="00486DD9">
        <w:rPr>
          <w:rFonts w:ascii="楷体_GB2312" w:eastAsia="楷体_GB2312" w:hAnsi="黑体" w:hint="eastAsia"/>
          <w:b/>
          <w:szCs w:val="32"/>
        </w:rPr>
        <w:t>。</w:t>
      </w:r>
      <w:r w:rsidR="002C5786" w:rsidRPr="00A975CB">
        <w:rPr>
          <w:rFonts w:hint="eastAsia"/>
        </w:rPr>
        <w:t>占比</w:t>
      </w:r>
      <w:r w:rsidR="002C5786" w:rsidRPr="00A975CB">
        <w:rPr>
          <w:rFonts w:hint="eastAsia"/>
        </w:rPr>
        <w:t>35%</w:t>
      </w:r>
      <w:r w:rsidR="00486DD9" w:rsidRPr="00A975CB">
        <w:rPr>
          <w:rFonts w:hint="eastAsia"/>
        </w:rPr>
        <w:t>，</w:t>
      </w:r>
      <w:r w:rsidR="003D31A5">
        <w:rPr>
          <w:rFonts w:ascii="仿宋_GB2312" w:cs="仿宋_GB2312" w:hint="eastAsia"/>
          <w:spacing w:val="8"/>
          <w:szCs w:val="32"/>
        </w:rPr>
        <w:t>根据《关于实施广东志愿者守信联合激励加快青年信用体系建设的行动计划》（粤</w:t>
      </w:r>
      <w:proofErr w:type="gramStart"/>
      <w:r w:rsidR="003D31A5">
        <w:rPr>
          <w:rFonts w:ascii="仿宋_GB2312" w:cs="仿宋_GB2312" w:hint="eastAsia"/>
          <w:spacing w:val="8"/>
          <w:szCs w:val="32"/>
        </w:rPr>
        <w:t>发改信息</w:t>
      </w:r>
      <w:proofErr w:type="gramEnd"/>
      <w:r w:rsidR="003D31A5">
        <w:rPr>
          <w:rFonts w:ascii="仿宋_GB2312" w:cs="仿宋_GB2312" w:hint="eastAsia"/>
          <w:spacing w:val="8"/>
          <w:szCs w:val="32"/>
        </w:rPr>
        <w:t>〔</w:t>
      </w:r>
      <w:r w:rsidR="003D31A5" w:rsidRPr="00C0372B">
        <w:rPr>
          <w:rFonts w:eastAsia="NEU-BZ-S92" w:cs="NEU-BZ-S92" w:hint="eastAsia"/>
          <w:spacing w:val="8"/>
          <w:szCs w:val="32"/>
        </w:rPr>
        <w:t>2017</w:t>
      </w:r>
      <w:r w:rsidR="003D31A5">
        <w:rPr>
          <w:rFonts w:ascii="仿宋_GB2312" w:cs="仿宋_GB2312" w:hint="eastAsia"/>
          <w:spacing w:val="8"/>
          <w:szCs w:val="32"/>
        </w:rPr>
        <w:t>〕</w:t>
      </w:r>
      <w:r w:rsidR="003D31A5" w:rsidRPr="00C0372B">
        <w:rPr>
          <w:rFonts w:eastAsia="NEU-BZ-S92" w:cs="NEU-BZ-S92" w:hint="eastAsia"/>
          <w:spacing w:val="8"/>
          <w:szCs w:val="32"/>
        </w:rPr>
        <w:t>23</w:t>
      </w:r>
      <w:r w:rsidR="003D31A5">
        <w:rPr>
          <w:rFonts w:ascii="仿宋_GB2312" w:cs="仿宋_GB2312" w:hint="eastAsia"/>
          <w:spacing w:val="8"/>
          <w:szCs w:val="32"/>
        </w:rPr>
        <w:t>号）、《关于在全市推广注册志愿者证的通知</w:t>
      </w:r>
      <w:r w:rsidR="003D31A5">
        <w:rPr>
          <w:rFonts w:ascii="仿宋_GB2312" w:cs="仿宋_GB2312" w:hint="eastAsia"/>
          <w:color w:val="000000"/>
          <w:spacing w:val="8"/>
          <w:szCs w:val="32"/>
        </w:rPr>
        <w:t>》</w:t>
      </w:r>
      <w:r w:rsidR="003D31A5">
        <w:rPr>
          <w:rFonts w:ascii="仿宋_GB2312" w:cs="仿宋_GB2312" w:hint="eastAsia"/>
          <w:spacing w:val="8"/>
          <w:szCs w:val="32"/>
        </w:rPr>
        <w:t>（</w:t>
      </w:r>
      <w:r w:rsidR="003D31A5">
        <w:rPr>
          <w:rFonts w:ascii="仿宋_GB2312" w:hAnsi="仿宋" w:cs="仿宋_GB2312" w:hint="eastAsia"/>
          <w:spacing w:val="8"/>
          <w:szCs w:val="32"/>
        </w:rPr>
        <w:t>东团联通</w:t>
      </w:r>
      <w:r w:rsidR="003D31A5">
        <w:rPr>
          <w:rFonts w:ascii="仿宋_GB2312" w:cs="仿宋_GB2312" w:hint="eastAsia"/>
          <w:spacing w:val="8"/>
          <w:szCs w:val="32"/>
        </w:rPr>
        <w:t>〔</w:t>
      </w:r>
      <w:r w:rsidR="003D31A5" w:rsidRPr="00C0372B">
        <w:rPr>
          <w:rFonts w:eastAsia="NEU-BZ-S92" w:cs="NEU-BZ-S92" w:hint="eastAsia"/>
          <w:spacing w:val="8"/>
          <w:szCs w:val="32"/>
        </w:rPr>
        <w:t>2017</w:t>
      </w:r>
      <w:r w:rsidR="003D31A5">
        <w:rPr>
          <w:rFonts w:ascii="仿宋_GB2312" w:cs="仿宋_GB2312" w:hint="eastAsia"/>
          <w:spacing w:val="8"/>
          <w:szCs w:val="32"/>
        </w:rPr>
        <w:t>〕</w:t>
      </w:r>
      <w:r w:rsidR="003D31A5" w:rsidRPr="00C0372B">
        <w:rPr>
          <w:rFonts w:eastAsia="NEU-BZ-S92" w:cs="NEU-BZ-S92" w:hint="eastAsia"/>
          <w:spacing w:val="8"/>
          <w:szCs w:val="32"/>
        </w:rPr>
        <w:t>14</w:t>
      </w:r>
      <w:r w:rsidR="003D31A5">
        <w:rPr>
          <w:rFonts w:ascii="仿宋_GB2312" w:hAnsi="仿宋" w:cs="仿宋_GB2312" w:hint="eastAsia"/>
          <w:spacing w:val="8"/>
          <w:szCs w:val="32"/>
        </w:rPr>
        <w:t>号</w:t>
      </w:r>
      <w:r w:rsidR="003D31A5">
        <w:rPr>
          <w:rFonts w:ascii="仿宋_GB2312" w:cs="仿宋_GB2312" w:hint="eastAsia"/>
          <w:spacing w:val="8"/>
          <w:szCs w:val="32"/>
        </w:rPr>
        <w:t>）</w:t>
      </w:r>
      <w:r w:rsidR="003D31A5">
        <w:rPr>
          <w:rFonts w:ascii="仿宋_GB2312" w:cs="仿宋_GB2312" w:hint="eastAsia"/>
          <w:color w:val="000000"/>
          <w:spacing w:val="8"/>
          <w:szCs w:val="32"/>
        </w:rPr>
        <w:t>有关要求，</w:t>
      </w:r>
      <w:r w:rsidR="0067258A">
        <w:rPr>
          <w:rFonts w:ascii="仿宋_GB2312" w:cs="仿宋_GB2312" w:hint="eastAsia"/>
          <w:color w:val="000000"/>
          <w:spacing w:val="8"/>
          <w:szCs w:val="32"/>
        </w:rPr>
        <w:t>主要考核注册志愿者年人均服务时长、“注册志愿者证”发行数量、志愿服务组织及团体年平均开展活动数、注册志愿者数等。</w:t>
      </w:r>
      <w:r w:rsidR="001F2119">
        <w:rPr>
          <w:rFonts w:ascii="仿宋_GB2312" w:hAnsi="仿宋_GB2312" w:cs="仿宋_GB2312" w:hint="eastAsia"/>
          <w:szCs w:val="32"/>
        </w:rPr>
        <w:t>要求每年各镇</w:t>
      </w:r>
      <w:r w:rsidR="001F2119" w:rsidRPr="001F2119">
        <w:rPr>
          <w:rFonts w:ascii="仿宋_GB2312" w:hAnsi="仿宋_GB2312" w:cs="仿宋_GB2312" w:hint="eastAsia"/>
          <w:szCs w:val="32"/>
        </w:rPr>
        <w:t>街</w:t>
      </w:r>
      <w:r w:rsidR="001F2119">
        <w:rPr>
          <w:rFonts w:ascii="仿宋_GB2312" w:hAnsi="仿宋_GB2312" w:cs="仿宋_GB2312" w:hint="eastAsia"/>
          <w:szCs w:val="32"/>
        </w:rPr>
        <w:t>（园区</w:t>
      </w:r>
      <w:r w:rsidR="001F2119" w:rsidRPr="001F2119">
        <w:rPr>
          <w:rFonts w:ascii="仿宋_GB2312" w:hAnsi="仿宋_GB2312" w:cs="仿宋_GB2312" w:hint="eastAsia"/>
          <w:szCs w:val="32"/>
        </w:rPr>
        <w:t>）、高校持有“注册志愿者证”的人数，占“</w:t>
      </w:r>
      <w:proofErr w:type="spellStart"/>
      <w:r w:rsidR="001F2119" w:rsidRPr="001F2119">
        <w:rPr>
          <w:rFonts w:ascii="仿宋_GB2312" w:hAnsi="仿宋_GB2312" w:cs="仿宋_GB2312"/>
          <w:szCs w:val="32"/>
        </w:rPr>
        <w:t>i</w:t>
      </w:r>
      <w:proofErr w:type="spellEnd"/>
      <w:r w:rsidR="001F2119" w:rsidRPr="001F2119">
        <w:rPr>
          <w:rFonts w:ascii="仿宋_GB2312" w:hAnsi="仿宋_GB2312" w:cs="仿宋_GB2312"/>
          <w:szCs w:val="32"/>
        </w:rPr>
        <w:t>志愿”系统上累计注册志愿者数的比例不低于</w:t>
      </w:r>
      <w:r w:rsidR="001F2119" w:rsidRPr="001F2119">
        <w:rPr>
          <w:rFonts w:eastAsia="NEU-BZ-S92" w:cs="仿宋_GB2312"/>
          <w:szCs w:val="32"/>
        </w:rPr>
        <w:t>20%；</w:t>
      </w:r>
      <w:r w:rsidR="001F2119">
        <w:rPr>
          <w:rFonts w:ascii="仿宋_GB2312" w:hAnsi="仿宋_GB2312" w:cs="仿宋_GB2312"/>
          <w:szCs w:val="32"/>
        </w:rPr>
        <w:t>各镇街</w:t>
      </w:r>
      <w:r w:rsidR="001F2119">
        <w:rPr>
          <w:rFonts w:ascii="仿宋_GB2312" w:hAnsi="仿宋_GB2312" w:cs="仿宋_GB2312" w:hint="eastAsia"/>
          <w:szCs w:val="32"/>
        </w:rPr>
        <w:t>（园区）</w:t>
      </w:r>
      <w:r w:rsidR="001F2119">
        <w:rPr>
          <w:rFonts w:ascii="仿宋_GB2312" w:hAnsi="仿宋_GB2312" w:cs="仿宋_GB2312"/>
          <w:szCs w:val="32"/>
        </w:rPr>
        <w:t>、高校、中学</w:t>
      </w:r>
      <w:r w:rsidR="001F2119" w:rsidRPr="001F2119">
        <w:rPr>
          <w:rFonts w:ascii="仿宋_GB2312" w:hAnsi="仿宋_GB2312" w:cs="仿宋_GB2312"/>
          <w:szCs w:val="32"/>
        </w:rPr>
        <w:t>注册志愿服务组织及团体，</w:t>
      </w:r>
      <w:r w:rsidR="001F2119" w:rsidRPr="001F2119">
        <w:rPr>
          <w:rFonts w:eastAsia="NEU-BZ-S92" w:cs="仿宋_GB2312"/>
          <w:szCs w:val="32"/>
        </w:rPr>
        <w:t>2018</w:t>
      </w:r>
      <w:r w:rsidR="001F2119" w:rsidRPr="001F2119">
        <w:rPr>
          <w:rFonts w:ascii="仿宋_GB2312" w:hAnsi="仿宋_GB2312" w:cs="仿宋_GB2312"/>
          <w:szCs w:val="32"/>
        </w:rPr>
        <w:t>年平均发布并开展的服务活动数不低于5次</w:t>
      </w:r>
      <w:r w:rsidR="001F2119">
        <w:rPr>
          <w:rFonts w:ascii="仿宋_GB2312" w:hAnsi="仿宋_GB2312" w:cs="仿宋_GB2312" w:hint="eastAsia"/>
          <w:szCs w:val="32"/>
        </w:rPr>
        <w:t>，</w:t>
      </w:r>
      <w:r w:rsidR="001F2119" w:rsidRPr="001F2119">
        <w:rPr>
          <w:rFonts w:ascii="仿宋_GB2312" w:hAnsi="仿宋_GB2312" w:cs="仿宋_GB2312"/>
          <w:szCs w:val="32"/>
        </w:rPr>
        <w:t>注册志愿者</w:t>
      </w:r>
      <w:r w:rsidR="001F2119" w:rsidRPr="001F2119">
        <w:rPr>
          <w:rFonts w:eastAsia="NEU-BZ-S92" w:cs="仿宋_GB2312"/>
          <w:szCs w:val="32"/>
        </w:rPr>
        <w:t>2018</w:t>
      </w:r>
      <w:r w:rsidR="001F2119" w:rsidRPr="001F2119">
        <w:rPr>
          <w:rFonts w:ascii="仿宋_GB2312" w:hAnsi="仿宋_GB2312" w:cs="仿宋_GB2312"/>
          <w:szCs w:val="32"/>
        </w:rPr>
        <w:t>年人均服务时长不低于</w:t>
      </w:r>
      <w:r w:rsidR="001F2119" w:rsidRPr="001F2119">
        <w:rPr>
          <w:rFonts w:eastAsia="NEU-BZ-S92" w:cs="仿宋_GB2312"/>
          <w:szCs w:val="32"/>
        </w:rPr>
        <w:t>4</w:t>
      </w:r>
      <w:r w:rsidR="001F2119" w:rsidRPr="001F2119">
        <w:rPr>
          <w:rFonts w:ascii="仿宋_GB2312" w:hAnsi="仿宋_GB2312" w:cs="仿宋_GB2312"/>
          <w:szCs w:val="32"/>
        </w:rPr>
        <w:t>小时。</w:t>
      </w:r>
    </w:p>
    <w:p w:rsidR="001738D9" w:rsidRPr="00A975CB" w:rsidRDefault="006640A5" w:rsidP="00A975CB">
      <w:pPr>
        <w:adjustRightInd w:val="0"/>
        <w:snapToGrid w:val="0"/>
        <w:ind w:firstLineChars="200" w:firstLine="643"/>
        <w:rPr>
          <w:rFonts w:ascii="楷体_GB2312" w:eastAsia="楷体_GB2312" w:hAnsi="黑体"/>
          <w:b/>
          <w:szCs w:val="32"/>
        </w:rPr>
      </w:pPr>
      <w:r w:rsidRPr="006640A5">
        <w:rPr>
          <w:rFonts w:ascii="楷体_GB2312" w:eastAsia="楷体_GB2312" w:hAnsi="黑体" w:hint="eastAsia"/>
          <w:b/>
          <w:szCs w:val="32"/>
        </w:rPr>
        <w:lastRenderedPageBreak/>
        <w:t>（四）</w:t>
      </w:r>
      <w:r w:rsidR="002C5786" w:rsidRPr="006640A5">
        <w:rPr>
          <w:rFonts w:ascii="楷体_GB2312" w:eastAsia="楷体_GB2312" w:hAnsi="黑体" w:hint="eastAsia"/>
          <w:b/>
          <w:szCs w:val="32"/>
        </w:rPr>
        <w:t>网络</w:t>
      </w:r>
      <w:r w:rsidR="001738D9" w:rsidRPr="006640A5">
        <w:rPr>
          <w:rFonts w:ascii="楷体_GB2312" w:eastAsia="楷体_GB2312" w:hAnsi="黑体" w:hint="eastAsia"/>
          <w:b/>
          <w:szCs w:val="32"/>
        </w:rPr>
        <w:t>新媒体</w:t>
      </w:r>
      <w:r w:rsidR="002C5786" w:rsidRPr="006640A5">
        <w:rPr>
          <w:rFonts w:ascii="楷体_GB2312" w:eastAsia="楷体_GB2312" w:hAnsi="黑体" w:hint="eastAsia"/>
          <w:b/>
          <w:szCs w:val="32"/>
        </w:rPr>
        <w:t>建设运营</w:t>
      </w:r>
      <w:r w:rsidR="001738D9" w:rsidRPr="006640A5">
        <w:rPr>
          <w:rFonts w:ascii="楷体_GB2312" w:eastAsia="楷体_GB2312" w:hAnsi="黑体" w:hint="eastAsia"/>
          <w:b/>
          <w:szCs w:val="32"/>
        </w:rPr>
        <w:t>工作</w:t>
      </w:r>
      <w:r w:rsidR="00A975CB">
        <w:rPr>
          <w:rFonts w:ascii="楷体_GB2312" w:eastAsia="楷体_GB2312" w:hAnsi="黑体" w:hint="eastAsia"/>
          <w:b/>
          <w:szCs w:val="32"/>
        </w:rPr>
        <w:t>。</w:t>
      </w:r>
      <w:r w:rsidR="002C5786" w:rsidRPr="00A975CB">
        <w:rPr>
          <w:rFonts w:hint="eastAsia"/>
        </w:rPr>
        <w:t>占比</w:t>
      </w:r>
      <w:r w:rsidR="002C5786" w:rsidRPr="00A975CB">
        <w:rPr>
          <w:rFonts w:hint="eastAsia"/>
        </w:rPr>
        <w:t>15%</w:t>
      </w:r>
      <w:r w:rsidR="00A975CB">
        <w:rPr>
          <w:rFonts w:hint="eastAsia"/>
        </w:rPr>
        <w:t>，</w:t>
      </w:r>
      <w:r w:rsidR="003D31A5">
        <w:rPr>
          <w:rFonts w:ascii="仿宋_GB2312" w:hint="eastAsia"/>
          <w:szCs w:val="32"/>
        </w:rPr>
        <w:t>主要考核</w:t>
      </w:r>
      <w:r w:rsidR="002F61E2">
        <w:rPr>
          <w:rFonts w:ascii="仿宋_GB2312" w:hint="eastAsia"/>
          <w:szCs w:val="32"/>
        </w:rPr>
        <w:t>微信、微博、网络文化产品等新媒体的社会传播力和影响力指数。</w:t>
      </w:r>
      <w:r w:rsidR="00985536">
        <w:rPr>
          <w:rFonts w:ascii="仿宋_GB2312" w:hint="eastAsia"/>
          <w:szCs w:val="32"/>
        </w:rPr>
        <w:t>各镇街</w:t>
      </w:r>
      <w:r w:rsidR="00B13490">
        <w:rPr>
          <w:rFonts w:ascii="仿宋_GB2312" w:hint="eastAsia"/>
          <w:szCs w:val="32"/>
        </w:rPr>
        <w:t>、</w:t>
      </w:r>
      <w:r w:rsidR="00E8340F">
        <w:rPr>
          <w:rFonts w:ascii="仿宋_GB2312" w:hint="eastAsia"/>
          <w:szCs w:val="32"/>
        </w:rPr>
        <w:t>高校</w:t>
      </w:r>
      <w:r w:rsidR="00B13490" w:rsidRPr="00B56FAC">
        <w:rPr>
          <w:rFonts w:ascii="仿宋_GB2312" w:hint="eastAsia"/>
          <w:szCs w:val="32"/>
        </w:rPr>
        <w:t>团委</w:t>
      </w:r>
      <w:proofErr w:type="gramStart"/>
      <w:r w:rsidR="008B504E">
        <w:rPr>
          <w:rFonts w:ascii="仿宋_GB2312" w:hint="eastAsia"/>
          <w:szCs w:val="32"/>
        </w:rPr>
        <w:t>微信公众号</w:t>
      </w:r>
      <w:proofErr w:type="gramEnd"/>
      <w:r w:rsidR="001738D9" w:rsidRPr="001738D9">
        <w:rPr>
          <w:rFonts w:ascii="仿宋_GB2312"/>
          <w:szCs w:val="32"/>
        </w:rPr>
        <w:t>每周至少发布三条推文，发布少于</w:t>
      </w:r>
      <w:r w:rsidR="00FC651F">
        <w:rPr>
          <w:rFonts w:hint="eastAsia"/>
        </w:rPr>
        <w:t>三</w:t>
      </w:r>
      <w:r w:rsidR="001738D9" w:rsidRPr="00FC651F">
        <w:t>条的，</w:t>
      </w:r>
      <w:r w:rsidR="00E17CE3" w:rsidRPr="00FC651F">
        <w:rPr>
          <w:rFonts w:hint="eastAsia"/>
        </w:rPr>
        <w:t>每周</w:t>
      </w:r>
      <w:r w:rsidR="001738D9" w:rsidRPr="00FC651F">
        <w:t>WCI</w:t>
      </w:r>
      <w:r w:rsidR="00E17CE3" w:rsidRPr="00FC651F">
        <w:rPr>
          <w:rFonts w:hint="eastAsia"/>
        </w:rPr>
        <w:t>指数</w:t>
      </w:r>
      <w:r w:rsidR="001738D9" w:rsidRPr="00FC651F">
        <w:t>扣</w:t>
      </w:r>
      <w:r w:rsidR="001738D9" w:rsidRPr="00C0372B">
        <w:t>20</w:t>
      </w:r>
      <w:r w:rsidR="001738D9" w:rsidRPr="00FC651F">
        <w:t>%</w:t>
      </w:r>
      <w:r w:rsidR="001738D9" w:rsidRPr="00FC651F">
        <w:t>，少于一条的，</w:t>
      </w:r>
      <w:r w:rsidR="001738D9" w:rsidRPr="00FC651F">
        <w:t>WCI</w:t>
      </w:r>
      <w:r w:rsidR="001738D9" w:rsidRPr="00FC651F">
        <w:t>扣</w:t>
      </w:r>
      <w:r w:rsidR="001738D9" w:rsidRPr="00C0372B">
        <w:t>40</w:t>
      </w:r>
      <w:r w:rsidR="001738D9" w:rsidRPr="00FC651F">
        <w:t>%</w:t>
      </w:r>
      <w:r w:rsidR="001738D9" w:rsidRPr="00FC651F">
        <w:t>。</w:t>
      </w:r>
      <w:r w:rsidR="00FC651F">
        <w:rPr>
          <w:rFonts w:ascii="仿宋_GB2312" w:hint="eastAsia"/>
          <w:szCs w:val="32"/>
        </w:rPr>
        <w:t>若出现重大舆情事故，年度</w:t>
      </w:r>
      <w:r w:rsidR="00FC651F" w:rsidRPr="00FC651F">
        <w:rPr>
          <w:rFonts w:hint="eastAsia"/>
        </w:rPr>
        <w:t>WCI</w:t>
      </w:r>
      <w:r w:rsidR="00FC651F">
        <w:rPr>
          <w:rFonts w:ascii="仿宋_GB2312" w:hint="eastAsia"/>
          <w:szCs w:val="32"/>
        </w:rPr>
        <w:t>指数得分倒扣</w:t>
      </w:r>
      <w:r w:rsidR="00FC651F" w:rsidRPr="00C0372B">
        <w:rPr>
          <w:rFonts w:hint="eastAsia"/>
        </w:rPr>
        <w:t>50</w:t>
      </w:r>
      <w:r w:rsidR="00FC651F" w:rsidRPr="00FC651F">
        <w:rPr>
          <w:rFonts w:hint="eastAsia"/>
        </w:rPr>
        <w:t>%</w:t>
      </w:r>
      <w:r w:rsidR="00FC651F" w:rsidRPr="001738D9">
        <w:rPr>
          <w:rFonts w:ascii="仿宋_GB2312"/>
          <w:szCs w:val="32"/>
        </w:rPr>
        <w:t>。</w:t>
      </w:r>
      <w:r w:rsidR="00FC651F">
        <w:rPr>
          <w:rFonts w:ascii="仿宋_GB2312" w:hint="eastAsia"/>
          <w:szCs w:val="32"/>
        </w:rPr>
        <w:t>官方</w:t>
      </w:r>
      <w:proofErr w:type="gramStart"/>
      <w:r w:rsidR="00FC651F">
        <w:rPr>
          <w:rFonts w:ascii="仿宋_GB2312" w:hint="eastAsia"/>
          <w:szCs w:val="32"/>
        </w:rPr>
        <w:t>微博至少</w:t>
      </w:r>
      <w:proofErr w:type="gramEnd"/>
      <w:r w:rsidR="00FC651F">
        <w:rPr>
          <w:rFonts w:ascii="仿宋_GB2312" w:hint="eastAsia"/>
          <w:szCs w:val="32"/>
        </w:rPr>
        <w:t>每周更新一次，连续一个月未更新，或发生重大舆情事故，该项计分为零。网络文化产品包括视频、歌曲、</w:t>
      </w:r>
      <w:r w:rsidR="00FC651F" w:rsidRPr="00FC651F">
        <w:rPr>
          <w:rFonts w:hint="eastAsia"/>
        </w:rPr>
        <w:t>H</w:t>
      </w:r>
      <w:r w:rsidR="00FC651F" w:rsidRPr="00C0372B">
        <w:rPr>
          <w:rFonts w:hint="eastAsia"/>
        </w:rPr>
        <w:t>5</w:t>
      </w:r>
      <w:r w:rsidR="00FC651F">
        <w:rPr>
          <w:rFonts w:ascii="仿宋_GB2312" w:hint="eastAsia"/>
          <w:szCs w:val="32"/>
        </w:rPr>
        <w:t>、小程序、表情包、</w:t>
      </w:r>
      <w:proofErr w:type="gramStart"/>
      <w:r w:rsidR="00FC651F">
        <w:rPr>
          <w:rFonts w:ascii="仿宋_GB2312" w:hint="eastAsia"/>
          <w:szCs w:val="32"/>
        </w:rPr>
        <w:t>动漫等</w:t>
      </w:r>
      <w:proofErr w:type="gramEnd"/>
      <w:r w:rsidR="00FC651F">
        <w:rPr>
          <w:rFonts w:ascii="仿宋_GB2312" w:hint="eastAsia"/>
          <w:szCs w:val="32"/>
        </w:rPr>
        <w:t>，按实际网络影响力考核评分。</w:t>
      </w:r>
    </w:p>
    <w:p w:rsidR="00BE4073" w:rsidRPr="00B23ACE" w:rsidRDefault="00B23ACE" w:rsidP="00734638">
      <w:pPr>
        <w:adjustRightInd w:val="0"/>
        <w:snapToGrid w:val="0"/>
        <w:ind w:firstLineChars="200" w:firstLine="640"/>
        <w:rPr>
          <w:rFonts w:ascii="黑体" w:eastAsia="黑体" w:hAnsi="黑体"/>
          <w:szCs w:val="32"/>
        </w:rPr>
      </w:pPr>
      <w:r w:rsidRPr="00B23ACE">
        <w:rPr>
          <w:rFonts w:ascii="黑体" w:eastAsia="黑体" w:hAnsi="黑体" w:hint="eastAsia"/>
          <w:szCs w:val="32"/>
        </w:rPr>
        <w:t>二、考核要求</w:t>
      </w:r>
    </w:p>
    <w:p w:rsidR="002B0BCF" w:rsidRDefault="00486DD9" w:rsidP="00734638">
      <w:pPr>
        <w:ind w:firstLine="645"/>
        <w:rPr>
          <w:color w:val="000000"/>
        </w:rPr>
      </w:pPr>
      <w:r>
        <w:rPr>
          <w:rFonts w:eastAsia="楷体_GB2312" w:hint="eastAsia"/>
          <w:b/>
          <w:color w:val="000000"/>
        </w:rPr>
        <w:t>（一）</w:t>
      </w:r>
      <w:r w:rsidR="004F64F8" w:rsidRPr="004F64F8">
        <w:rPr>
          <w:rFonts w:eastAsia="楷体_GB2312" w:hint="eastAsia"/>
          <w:b/>
          <w:color w:val="000000"/>
        </w:rPr>
        <w:t>建立工作机制</w:t>
      </w:r>
      <w:r w:rsidR="002B0BCF">
        <w:rPr>
          <w:rFonts w:eastAsia="楷体_GB2312" w:hint="eastAsia"/>
          <w:b/>
          <w:color w:val="000000"/>
        </w:rPr>
        <w:t>。</w:t>
      </w:r>
      <w:r w:rsidR="004F64F8" w:rsidRPr="004F64F8">
        <w:rPr>
          <w:rFonts w:hint="eastAsia"/>
        </w:rPr>
        <w:t>各</w:t>
      </w:r>
      <w:r w:rsidR="00985536">
        <w:rPr>
          <w:rFonts w:ascii="仿宋_GB2312" w:hint="eastAsia"/>
          <w:szCs w:val="32"/>
        </w:rPr>
        <w:t>镇</w:t>
      </w:r>
      <w:r w:rsidR="00B13490">
        <w:rPr>
          <w:rFonts w:ascii="仿宋_GB2312" w:hint="eastAsia"/>
          <w:szCs w:val="32"/>
        </w:rPr>
        <w:t>街</w:t>
      </w:r>
      <w:r w:rsidR="00985536">
        <w:rPr>
          <w:rFonts w:ascii="仿宋_GB2312" w:hint="eastAsia"/>
          <w:szCs w:val="32"/>
        </w:rPr>
        <w:t>（园区）</w:t>
      </w:r>
      <w:r w:rsidR="00B13490">
        <w:rPr>
          <w:rFonts w:ascii="仿宋_GB2312" w:hint="eastAsia"/>
          <w:szCs w:val="32"/>
        </w:rPr>
        <w:t>、</w:t>
      </w:r>
      <w:r w:rsidR="00B13490">
        <w:rPr>
          <w:rFonts w:ascii="仿宋_GB2312"/>
          <w:szCs w:val="32"/>
        </w:rPr>
        <w:t>学校</w:t>
      </w:r>
      <w:r w:rsidR="00B13490" w:rsidRPr="00B56FAC">
        <w:rPr>
          <w:rFonts w:ascii="仿宋_GB2312" w:hint="eastAsia"/>
          <w:szCs w:val="32"/>
        </w:rPr>
        <w:t>团委</w:t>
      </w:r>
      <w:r w:rsidR="004F64F8" w:rsidRPr="004F64F8">
        <w:rPr>
          <w:rFonts w:hint="eastAsia"/>
        </w:rPr>
        <w:t>要安排专人负责“网上共青团”工作，形成相关工作流程，定期反馈工作情况及意见建议。</w:t>
      </w:r>
      <w:r w:rsidR="004F64F8">
        <w:rPr>
          <w:rFonts w:hint="eastAsia"/>
        </w:rPr>
        <w:t>要</w:t>
      </w:r>
      <w:r w:rsidR="002B0BCF">
        <w:rPr>
          <w:rFonts w:hint="eastAsia"/>
          <w:color w:val="000000"/>
        </w:rPr>
        <w:t>充分认识到“</w:t>
      </w:r>
      <w:r w:rsidR="00FC651F">
        <w:rPr>
          <w:rFonts w:hint="eastAsia"/>
          <w:color w:val="000000"/>
        </w:rPr>
        <w:t>网上共青团</w:t>
      </w:r>
      <w:r w:rsidR="002B0BCF">
        <w:rPr>
          <w:rFonts w:hint="eastAsia"/>
          <w:color w:val="000000"/>
        </w:rPr>
        <w:t>”工作的重要意义，</w:t>
      </w:r>
      <w:r w:rsidR="002B0BCF">
        <w:rPr>
          <w:rFonts w:hint="eastAsia"/>
        </w:rPr>
        <w:t>坚持把“</w:t>
      </w:r>
      <w:r w:rsidR="00FC651F">
        <w:rPr>
          <w:rFonts w:hint="eastAsia"/>
        </w:rPr>
        <w:t>网上共青团</w:t>
      </w:r>
      <w:r w:rsidR="002B0BCF">
        <w:rPr>
          <w:rFonts w:hint="eastAsia"/>
        </w:rPr>
        <w:t>”</w:t>
      </w:r>
      <w:r w:rsidR="00FC651F">
        <w:rPr>
          <w:rFonts w:hint="eastAsia"/>
        </w:rPr>
        <w:t>工作</w:t>
      </w:r>
      <w:r w:rsidR="002B0BCF">
        <w:rPr>
          <w:rFonts w:hint="eastAsia"/>
        </w:rPr>
        <w:t>作为共青团改革的重要突破口，</w:t>
      </w:r>
      <w:r w:rsidR="002B0BCF">
        <w:rPr>
          <w:rFonts w:hint="eastAsia"/>
          <w:color w:val="000000"/>
        </w:rPr>
        <w:t>主动转变以往行政化的思维和工作模式</w:t>
      </w:r>
      <w:r w:rsidR="002B0BCF" w:rsidRPr="00F739DA">
        <w:rPr>
          <w:rFonts w:hint="eastAsia"/>
        </w:rPr>
        <w:t>，</w:t>
      </w:r>
      <w:r w:rsidR="002B0BCF">
        <w:rPr>
          <w:rFonts w:hint="eastAsia"/>
        </w:rPr>
        <w:t>积极树立全团工作“一盘棋”和互联互通的思维，</w:t>
      </w:r>
      <w:r w:rsidR="002B0BCF" w:rsidRPr="009F3354">
        <w:rPr>
          <w:rFonts w:hint="eastAsia"/>
          <w:color w:val="000000"/>
        </w:rPr>
        <w:t>有目标、有重点、有期限地开展各项工作。</w:t>
      </w:r>
    </w:p>
    <w:p w:rsidR="002B0BCF" w:rsidRDefault="00486DD9" w:rsidP="00734638">
      <w:pPr>
        <w:ind w:firstLineChars="200" w:firstLine="640"/>
        <w:rPr>
          <w:rFonts w:ascii="仿宋_GB2312" w:hAnsi="黑体" w:cs="仿宋"/>
          <w:bCs/>
          <w:color w:val="000000"/>
        </w:rPr>
      </w:pPr>
      <w:r>
        <w:rPr>
          <w:rFonts w:eastAsia="NEU-BZ-S92" w:cs="仿宋" w:hint="eastAsia"/>
          <w:b/>
          <w:color w:val="000000"/>
        </w:rPr>
        <w:t>（</w:t>
      </w:r>
      <w:r>
        <w:rPr>
          <w:rFonts w:ascii="宋体" w:eastAsia="宋体" w:hAnsi="宋体" w:cs="宋体" w:hint="eastAsia"/>
          <w:b/>
          <w:color w:val="000000"/>
        </w:rPr>
        <w:t>二</w:t>
      </w:r>
      <w:r>
        <w:rPr>
          <w:rFonts w:eastAsia="NEU-BZ-S92" w:cs="仿宋" w:hint="eastAsia"/>
          <w:b/>
          <w:color w:val="000000"/>
        </w:rPr>
        <w:t>）</w:t>
      </w:r>
      <w:r w:rsidR="004F64F8" w:rsidRPr="004F64F8">
        <w:rPr>
          <w:rFonts w:ascii="楷体_GB2312" w:eastAsia="楷体_GB2312" w:cs="仿宋"/>
          <w:b/>
          <w:color w:val="000000"/>
        </w:rPr>
        <w:t>发挥导向作用</w:t>
      </w:r>
      <w:r w:rsidR="002B0BCF" w:rsidRPr="00E93B14">
        <w:rPr>
          <w:rFonts w:ascii="楷体_GB2312" w:eastAsia="楷体_GB2312" w:cs="仿宋" w:hint="eastAsia"/>
          <w:b/>
          <w:color w:val="000000"/>
        </w:rPr>
        <w:t>。</w:t>
      </w:r>
      <w:r w:rsidR="004F64F8" w:rsidRPr="004F64F8">
        <w:rPr>
          <w:rFonts w:hint="eastAsia"/>
        </w:rPr>
        <w:t>准确把握考核内容包含的工作导向，发挥好考核工作的“指挥棒”作用，不断提高“网上共青团”工作水平，切实形成青年有效覆盖面和社会实质影响力。</w:t>
      </w:r>
      <w:r w:rsidR="002B0BCF" w:rsidRPr="0089654A">
        <w:rPr>
          <w:rFonts w:ascii="仿宋_GB2312" w:hAnsi="黑体" w:cs="仿宋" w:hint="eastAsia"/>
          <w:bCs/>
          <w:color w:val="000000"/>
        </w:rPr>
        <w:t>注重以优质活动和服务促进宣传推广，以宣传推广倒</w:t>
      </w:r>
      <w:proofErr w:type="gramStart"/>
      <w:r w:rsidR="002B0BCF" w:rsidRPr="0089654A">
        <w:rPr>
          <w:rFonts w:ascii="仿宋_GB2312" w:hAnsi="黑体" w:cs="仿宋" w:hint="eastAsia"/>
          <w:bCs/>
          <w:color w:val="000000"/>
        </w:rPr>
        <w:t>逼活动</w:t>
      </w:r>
      <w:proofErr w:type="gramEnd"/>
      <w:r w:rsidR="002B0BCF" w:rsidRPr="0089654A">
        <w:rPr>
          <w:rFonts w:ascii="仿宋_GB2312" w:hAnsi="黑体" w:cs="仿宋" w:hint="eastAsia"/>
          <w:bCs/>
          <w:color w:val="000000"/>
        </w:rPr>
        <w:t>和服务品质提升。</w:t>
      </w:r>
    </w:p>
    <w:p w:rsidR="004F64F8" w:rsidRPr="00486DD9" w:rsidRDefault="00486DD9" w:rsidP="00486DD9">
      <w:pPr>
        <w:ind w:firstLineChars="200" w:firstLine="640"/>
        <w:rPr>
          <w:rFonts w:cs="宋体"/>
          <w:color w:val="000000"/>
          <w:kern w:val="0"/>
        </w:rPr>
      </w:pPr>
      <w:r>
        <w:rPr>
          <w:rFonts w:eastAsia="NEU-BZ-S92" w:cs="仿宋" w:hint="eastAsia"/>
          <w:b/>
          <w:color w:val="000000"/>
          <w:szCs w:val="32"/>
        </w:rPr>
        <w:t>（</w:t>
      </w:r>
      <w:r>
        <w:rPr>
          <w:rFonts w:ascii="宋体" w:eastAsia="宋体" w:hAnsi="宋体" w:cs="宋体" w:hint="eastAsia"/>
          <w:b/>
          <w:color w:val="000000"/>
          <w:szCs w:val="32"/>
        </w:rPr>
        <w:t>三</w:t>
      </w:r>
      <w:r>
        <w:rPr>
          <w:rFonts w:eastAsia="NEU-BZ-S92" w:cs="仿宋" w:hint="eastAsia"/>
          <w:b/>
          <w:color w:val="000000"/>
          <w:szCs w:val="32"/>
        </w:rPr>
        <w:t>）</w:t>
      </w:r>
      <w:r w:rsidR="0022302C" w:rsidRPr="004F64F8">
        <w:rPr>
          <w:rFonts w:ascii="楷体_GB2312" w:eastAsia="楷体_GB2312" w:cs="仿宋"/>
          <w:b/>
          <w:color w:val="000000"/>
          <w:szCs w:val="32"/>
        </w:rPr>
        <w:t>确保客观真实</w:t>
      </w:r>
      <w:r w:rsidR="0022302C" w:rsidRPr="00E93B14">
        <w:rPr>
          <w:rFonts w:ascii="楷体_GB2312" w:eastAsia="楷体_GB2312" w:cs="仿宋" w:hint="eastAsia"/>
          <w:b/>
          <w:color w:val="000000"/>
          <w:szCs w:val="32"/>
        </w:rPr>
        <w:t>。</w:t>
      </w:r>
      <w:r w:rsidR="0022302C" w:rsidRPr="004F64F8">
        <w:rPr>
          <w:rFonts w:ascii="仿宋_GB2312" w:hAnsi="黑体" w:cs="仿宋" w:hint="eastAsia"/>
          <w:bCs/>
          <w:color w:val="000000"/>
        </w:rPr>
        <w:t>“网上共青团”工作主要依据各平台客观数据。</w:t>
      </w:r>
      <w:r w:rsidR="0022302C" w:rsidRPr="00B13490">
        <w:rPr>
          <w:rFonts w:ascii="仿宋_GB2312" w:hint="eastAsia"/>
          <w:szCs w:val="32"/>
        </w:rPr>
        <w:t>各镇（街道）、</w:t>
      </w:r>
      <w:r w:rsidR="0022302C" w:rsidRPr="00B13490">
        <w:rPr>
          <w:rFonts w:ascii="仿宋_GB2312"/>
          <w:szCs w:val="32"/>
        </w:rPr>
        <w:t>学校</w:t>
      </w:r>
      <w:r w:rsidR="0022302C" w:rsidRPr="00B13490">
        <w:rPr>
          <w:rFonts w:ascii="仿宋_GB2312" w:hint="eastAsia"/>
          <w:szCs w:val="32"/>
        </w:rPr>
        <w:t>团委要确保各平</w:t>
      </w:r>
      <w:r w:rsidR="0022302C" w:rsidRPr="004F64F8">
        <w:rPr>
          <w:rFonts w:ascii="仿宋_GB2312" w:hAnsi="黑体" w:cs="仿宋" w:hint="eastAsia"/>
          <w:bCs/>
          <w:color w:val="000000"/>
        </w:rPr>
        <w:t>台信息的真实性，</w:t>
      </w:r>
      <w:r w:rsidR="0022302C" w:rsidRPr="004F64F8">
        <w:rPr>
          <w:rFonts w:ascii="仿宋_GB2312" w:hAnsi="黑体" w:cs="仿宋" w:hint="eastAsia"/>
          <w:bCs/>
          <w:color w:val="000000"/>
        </w:rPr>
        <w:lastRenderedPageBreak/>
        <w:t>对</w:t>
      </w:r>
      <w:r w:rsidR="004F64F8" w:rsidRPr="004F64F8">
        <w:rPr>
          <w:rFonts w:ascii="仿宋_GB2312" w:hAnsi="黑体" w:cs="仿宋" w:hint="eastAsia"/>
          <w:bCs/>
          <w:color w:val="000000"/>
        </w:rPr>
        <w:t>恶意刷数据</w:t>
      </w:r>
      <w:r w:rsidR="004F64F8" w:rsidRPr="004F64F8">
        <w:rPr>
          <w:rFonts w:ascii="仿宋_GB2312" w:hAnsi="黑体" w:cs="仿宋"/>
          <w:bCs/>
          <w:color w:val="000000"/>
        </w:rPr>
        <w:t>、</w:t>
      </w:r>
      <w:r w:rsidR="004F64F8" w:rsidRPr="004F64F8">
        <w:rPr>
          <w:rFonts w:ascii="仿宋_GB2312" w:hAnsi="黑体" w:cs="仿宋" w:hint="eastAsia"/>
          <w:bCs/>
          <w:color w:val="000000"/>
        </w:rPr>
        <w:t>虚假信息的现象，一经发现将进行通报及严肃处理。</w:t>
      </w:r>
    </w:p>
    <w:p w:rsidR="00BE4073" w:rsidRPr="00B23ACE" w:rsidRDefault="00B23ACE" w:rsidP="00734638">
      <w:pPr>
        <w:adjustRightInd w:val="0"/>
        <w:snapToGrid w:val="0"/>
        <w:ind w:firstLineChars="200" w:firstLine="640"/>
        <w:rPr>
          <w:rFonts w:ascii="黑体" w:eastAsia="黑体" w:hAnsi="黑体"/>
          <w:szCs w:val="32"/>
        </w:rPr>
      </w:pPr>
      <w:r w:rsidRPr="00B23ACE">
        <w:rPr>
          <w:rFonts w:ascii="黑体" w:eastAsia="黑体" w:hAnsi="黑体" w:hint="eastAsia"/>
          <w:szCs w:val="32"/>
        </w:rPr>
        <w:t>三、</w:t>
      </w:r>
      <w:r w:rsidR="006253F5">
        <w:rPr>
          <w:rFonts w:ascii="黑体" w:eastAsia="黑体" w:hAnsi="黑体" w:hint="eastAsia"/>
          <w:szCs w:val="32"/>
        </w:rPr>
        <w:t>组织实施</w:t>
      </w:r>
    </w:p>
    <w:p w:rsidR="00633FD1" w:rsidRDefault="00A975CB" w:rsidP="00734638">
      <w:pPr>
        <w:adjustRightInd w:val="0"/>
        <w:snapToGrid w:val="0"/>
        <w:ind w:firstLineChars="200" w:firstLine="640"/>
        <w:rPr>
          <w:rFonts w:ascii="仿宋_GB2312"/>
          <w:szCs w:val="32"/>
        </w:rPr>
      </w:pPr>
      <w:r>
        <w:rPr>
          <w:rFonts w:hint="eastAsia"/>
        </w:rPr>
        <w:t>（一）</w:t>
      </w:r>
      <w:r w:rsidR="006253F5">
        <w:rPr>
          <w:rFonts w:ascii="仿宋_GB2312" w:hint="eastAsia"/>
          <w:szCs w:val="32"/>
        </w:rPr>
        <w:t>“智慧团建”考核工作由团市委组织部组织实施，按月组织考核、发布考核结果报送团市委领导班子，反馈给各基层团委</w:t>
      </w:r>
      <w:r w:rsidR="005D6105">
        <w:rPr>
          <w:rFonts w:ascii="仿宋_GB2312" w:hint="eastAsia"/>
          <w:szCs w:val="32"/>
        </w:rPr>
        <w:t>。</w:t>
      </w:r>
    </w:p>
    <w:p w:rsidR="00633FD1" w:rsidRDefault="00A975CB" w:rsidP="00734638">
      <w:pPr>
        <w:adjustRightInd w:val="0"/>
        <w:snapToGrid w:val="0"/>
        <w:ind w:firstLineChars="200" w:firstLine="640"/>
        <w:rPr>
          <w:rFonts w:ascii="仿宋_GB2312"/>
          <w:szCs w:val="32"/>
        </w:rPr>
      </w:pPr>
      <w:r>
        <w:rPr>
          <w:rFonts w:hint="eastAsia"/>
        </w:rPr>
        <w:t>（二）</w:t>
      </w:r>
      <w:r w:rsidR="006253F5">
        <w:rPr>
          <w:rFonts w:ascii="仿宋_GB2312" w:hint="eastAsia"/>
          <w:szCs w:val="32"/>
        </w:rPr>
        <w:t>“青年之声”平台建设由团市委宣传部组织实施，</w:t>
      </w:r>
      <w:r w:rsidR="00633FD1">
        <w:rPr>
          <w:rFonts w:ascii="仿宋_GB2312" w:cs="仿宋_GB2312" w:hint="eastAsia"/>
          <w:color w:val="000000"/>
          <w:spacing w:val="8"/>
          <w:szCs w:val="32"/>
        </w:rPr>
        <w:t>考核数据从“青年之声”平台自动抓取，</w:t>
      </w:r>
      <w:r w:rsidR="005D6105">
        <w:rPr>
          <w:rFonts w:ascii="仿宋_GB2312" w:hint="eastAsia"/>
          <w:szCs w:val="32"/>
        </w:rPr>
        <w:t>每周公布平台数据，</w:t>
      </w:r>
      <w:r w:rsidR="006253F5">
        <w:rPr>
          <w:rFonts w:ascii="仿宋_GB2312" w:hint="eastAsia"/>
          <w:szCs w:val="32"/>
        </w:rPr>
        <w:t>按月组织考核、发布考核结果</w:t>
      </w:r>
      <w:r w:rsidR="00633FD1">
        <w:rPr>
          <w:rFonts w:ascii="仿宋_GB2312" w:hint="eastAsia"/>
          <w:szCs w:val="32"/>
        </w:rPr>
        <w:t>，考核结果</w:t>
      </w:r>
      <w:r w:rsidR="006253F5">
        <w:rPr>
          <w:rFonts w:ascii="仿宋_GB2312" w:hint="eastAsia"/>
          <w:szCs w:val="32"/>
        </w:rPr>
        <w:t>报送团市委领导班子，反馈给各</w:t>
      </w:r>
      <w:r w:rsidR="00985536">
        <w:rPr>
          <w:rFonts w:ascii="仿宋_GB2312" w:hint="eastAsia"/>
          <w:szCs w:val="32"/>
        </w:rPr>
        <w:t>镇街</w:t>
      </w:r>
      <w:r w:rsidR="00B13490">
        <w:rPr>
          <w:rFonts w:ascii="仿宋_GB2312" w:hint="eastAsia"/>
          <w:szCs w:val="32"/>
        </w:rPr>
        <w:t>、高校</w:t>
      </w:r>
      <w:r w:rsidR="006253F5">
        <w:rPr>
          <w:rFonts w:ascii="仿宋_GB2312" w:hint="eastAsia"/>
          <w:szCs w:val="32"/>
        </w:rPr>
        <w:t>团委</w:t>
      </w:r>
      <w:r w:rsidR="00AC0F1C">
        <w:rPr>
          <w:rFonts w:ascii="仿宋_GB2312" w:hint="eastAsia"/>
          <w:szCs w:val="32"/>
        </w:rPr>
        <w:t>书记</w:t>
      </w:r>
      <w:r w:rsidR="005D6105">
        <w:rPr>
          <w:rFonts w:ascii="仿宋_GB2312" w:hint="eastAsia"/>
          <w:szCs w:val="32"/>
        </w:rPr>
        <w:t>。</w:t>
      </w:r>
    </w:p>
    <w:p w:rsidR="00633FD1" w:rsidRPr="005D6105" w:rsidRDefault="00A975CB" w:rsidP="00734638">
      <w:pPr>
        <w:adjustRightInd w:val="0"/>
        <w:snapToGrid w:val="0"/>
        <w:ind w:firstLineChars="200" w:firstLine="640"/>
      </w:pPr>
      <w:r>
        <w:rPr>
          <w:rFonts w:hint="eastAsia"/>
        </w:rPr>
        <w:t>（三）</w:t>
      </w:r>
      <w:r w:rsidR="00633FD1" w:rsidRPr="005D6105">
        <w:rPr>
          <w:rFonts w:hint="eastAsia"/>
        </w:rPr>
        <w:t>“</w:t>
      </w:r>
      <w:proofErr w:type="spellStart"/>
      <w:r w:rsidR="00633FD1" w:rsidRPr="005D6105">
        <w:rPr>
          <w:rFonts w:hint="eastAsia"/>
        </w:rPr>
        <w:t>i</w:t>
      </w:r>
      <w:proofErr w:type="spellEnd"/>
      <w:r w:rsidR="00633FD1" w:rsidRPr="005D6105">
        <w:t>志愿</w:t>
      </w:r>
      <w:r w:rsidR="00633FD1" w:rsidRPr="005D6105">
        <w:t>”</w:t>
      </w:r>
      <w:r w:rsidR="00633FD1" w:rsidRPr="005D6105">
        <w:t>系统及</w:t>
      </w:r>
      <w:r w:rsidR="00985536">
        <w:rPr>
          <w:rFonts w:hint="eastAsia"/>
        </w:rPr>
        <w:t>“</w:t>
      </w:r>
      <w:r w:rsidR="00985536" w:rsidRPr="00985536">
        <w:t>注册志愿者证</w:t>
      </w:r>
      <w:r w:rsidR="00985536">
        <w:rPr>
          <w:rFonts w:hint="eastAsia"/>
        </w:rPr>
        <w:t>”</w:t>
      </w:r>
      <w:r w:rsidR="00633FD1" w:rsidRPr="005D6105">
        <w:t>工作</w:t>
      </w:r>
      <w:r w:rsidR="00633FD1">
        <w:rPr>
          <w:rFonts w:hint="eastAsia"/>
        </w:rPr>
        <w:t>由</w:t>
      </w:r>
      <w:r w:rsidR="00633FD1">
        <w:rPr>
          <w:rFonts w:ascii="仿宋_GB2312" w:hint="eastAsia"/>
          <w:szCs w:val="32"/>
        </w:rPr>
        <w:t>团市委宣传部组织实施，</w:t>
      </w:r>
      <w:r w:rsidR="00AC0F1C">
        <w:rPr>
          <w:rFonts w:ascii="仿宋_GB2312" w:cs="仿宋_GB2312" w:hint="eastAsia"/>
          <w:color w:val="000000"/>
          <w:spacing w:val="8"/>
          <w:szCs w:val="32"/>
        </w:rPr>
        <w:t>考核数据从</w:t>
      </w:r>
      <w:proofErr w:type="spellStart"/>
      <w:r w:rsidR="00AC0F1C">
        <w:rPr>
          <w:rFonts w:ascii="仿宋_GB2312" w:cs="仿宋_GB2312" w:hint="eastAsia"/>
          <w:color w:val="000000"/>
          <w:spacing w:val="8"/>
          <w:szCs w:val="32"/>
        </w:rPr>
        <w:t>i</w:t>
      </w:r>
      <w:proofErr w:type="spellEnd"/>
      <w:r w:rsidR="00AC0F1C">
        <w:rPr>
          <w:rFonts w:ascii="仿宋_GB2312" w:cs="仿宋_GB2312" w:hint="eastAsia"/>
          <w:color w:val="000000"/>
          <w:spacing w:val="8"/>
          <w:szCs w:val="32"/>
        </w:rPr>
        <w:t>志愿系统自动抓取，</w:t>
      </w:r>
      <w:r w:rsidR="00633FD1">
        <w:rPr>
          <w:rFonts w:ascii="仿宋_GB2312" w:hint="eastAsia"/>
          <w:szCs w:val="32"/>
        </w:rPr>
        <w:t>按月发布考核结果，</w:t>
      </w:r>
      <w:r w:rsidR="000A5C7B">
        <w:rPr>
          <w:rFonts w:ascii="仿宋_GB2312" w:hint="eastAsia"/>
          <w:szCs w:val="32"/>
        </w:rPr>
        <w:t>考核结果报送团市委领导班子，反馈给</w:t>
      </w:r>
      <w:r w:rsidR="00985536" w:rsidRPr="004F64F8">
        <w:rPr>
          <w:rFonts w:hint="eastAsia"/>
        </w:rPr>
        <w:t>各</w:t>
      </w:r>
      <w:r w:rsidR="00985536">
        <w:rPr>
          <w:rFonts w:ascii="仿宋_GB2312" w:hint="eastAsia"/>
          <w:szCs w:val="32"/>
        </w:rPr>
        <w:t>镇街（园区）</w:t>
      </w:r>
      <w:r w:rsidR="00B13490">
        <w:rPr>
          <w:rFonts w:ascii="仿宋_GB2312" w:hint="eastAsia"/>
          <w:szCs w:val="32"/>
        </w:rPr>
        <w:t>、</w:t>
      </w:r>
      <w:r w:rsidR="00B13490">
        <w:rPr>
          <w:rFonts w:ascii="仿宋_GB2312"/>
          <w:szCs w:val="32"/>
        </w:rPr>
        <w:t>学校</w:t>
      </w:r>
      <w:r w:rsidR="000A5C7B">
        <w:rPr>
          <w:rFonts w:ascii="仿宋_GB2312" w:hint="eastAsia"/>
          <w:szCs w:val="32"/>
        </w:rPr>
        <w:t>团委书记。</w:t>
      </w:r>
      <w:r w:rsidR="00633FD1">
        <w:rPr>
          <w:rFonts w:ascii="仿宋_GB2312" w:hint="eastAsia"/>
          <w:szCs w:val="32"/>
        </w:rPr>
        <w:t>年度考核结果由全年数据汇总而成。</w:t>
      </w:r>
    </w:p>
    <w:p w:rsidR="00633FD1" w:rsidRDefault="00A975CB" w:rsidP="00734638">
      <w:pPr>
        <w:adjustRightInd w:val="0"/>
        <w:snapToGrid w:val="0"/>
        <w:ind w:firstLineChars="200" w:firstLine="640"/>
        <w:rPr>
          <w:rFonts w:ascii="仿宋_GB2312"/>
          <w:szCs w:val="32"/>
        </w:rPr>
      </w:pPr>
      <w:r>
        <w:rPr>
          <w:rFonts w:hint="eastAsia"/>
        </w:rPr>
        <w:t>（四）</w:t>
      </w:r>
      <w:r w:rsidR="006253F5">
        <w:rPr>
          <w:rFonts w:ascii="仿宋_GB2312" w:hint="eastAsia"/>
          <w:szCs w:val="32"/>
        </w:rPr>
        <w:t>网络新媒体工作</w:t>
      </w:r>
      <w:r w:rsidR="005D6105">
        <w:rPr>
          <w:rFonts w:ascii="仿宋_GB2312" w:hint="eastAsia"/>
          <w:szCs w:val="32"/>
        </w:rPr>
        <w:t>由团市委宣传部组织实施，</w:t>
      </w:r>
      <w:proofErr w:type="gramStart"/>
      <w:r w:rsidR="00AC0F1C">
        <w:rPr>
          <w:rFonts w:ascii="仿宋_GB2312" w:hint="eastAsia"/>
          <w:szCs w:val="32"/>
        </w:rPr>
        <w:t>微信数据</w:t>
      </w:r>
      <w:r w:rsidR="00AC0F1C" w:rsidRPr="001738D9">
        <w:rPr>
          <w:rFonts w:ascii="仿宋_GB2312" w:hint="eastAsia"/>
          <w:szCs w:val="32"/>
        </w:rPr>
        <w:t>从清博</w:t>
      </w:r>
      <w:proofErr w:type="gramEnd"/>
      <w:r w:rsidR="00AC0F1C" w:rsidRPr="00FC651F">
        <w:t>WCI</w:t>
      </w:r>
      <w:r w:rsidR="00AC0F1C">
        <w:rPr>
          <w:rFonts w:ascii="仿宋_GB2312" w:hint="eastAsia"/>
          <w:szCs w:val="32"/>
        </w:rPr>
        <w:t>新</w:t>
      </w:r>
      <w:proofErr w:type="gramStart"/>
      <w:r w:rsidR="00AC0F1C">
        <w:rPr>
          <w:rFonts w:ascii="仿宋_GB2312" w:hint="eastAsia"/>
          <w:szCs w:val="32"/>
        </w:rPr>
        <w:t>媒体指数</w:t>
      </w:r>
      <w:proofErr w:type="gramEnd"/>
      <w:r w:rsidR="00AC0F1C">
        <w:rPr>
          <w:rFonts w:ascii="仿宋_GB2312" w:hint="eastAsia"/>
          <w:szCs w:val="32"/>
        </w:rPr>
        <w:t>中自动抓取</w:t>
      </w:r>
      <w:r w:rsidR="00AC0F1C" w:rsidRPr="001738D9">
        <w:rPr>
          <w:rFonts w:ascii="仿宋_GB2312"/>
          <w:szCs w:val="32"/>
        </w:rPr>
        <w:t>，</w:t>
      </w:r>
      <w:r w:rsidR="005D6105">
        <w:rPr>
          <w:rFonts w:ascii="仿宋_GB2312" w:hint="eastAsia"/>
          <w:szCs w:val="32"/>
        </w:rPr>
        <w:t>每</w:t>
      </w:r>
      <w:proofErr w:type="gramStart"/>
      <w:r w:rsidR="005D6105">
        <w:rPr>
          <w:rFonts w:ascii="仿宋_GB2312" w:hint="eastAsia"/>
          <w:szCs w:val="32"/>
        </w:rPr>
        <w:t>周发布微信</w:t>
      </w:r>
      <w:proofErr w:type="gramEnd"/>
      <w:r w:rsidR="005D6105" w:rsidRPr="006640A5">
        <w:rPr>
          <w:rFonts w:hint="eastAsia"/>
        </w:rPr>
        <w:t>WCI</w:t>
      </w:r>
      <w:r w:rsidR="005D6105">
        <w:rPr>
          <w:rFonts w:ascii="仿宋_GB2312" w:hint="eastAsia"/>
          <w:szCs w:val="32"/>
        </w:rPr>
        <w:t>排行情况，年度考核结果由全年数据汇总而成</w:t>
      </w:r>
      <w:r w:rsidR="00AC0F1C">
        <w:rPr>
          <w:rFonts w:ascii="仿宋_GB2312" w:hint="eastAsia"/>
          <w:szCs w:val="32"/>
        </w:rPr>
        <w:t>。</w:t>
      </w:r>
      <w:r w:rsidR="005D6105">
        <w:rPr>
          <w:rFonts w:ascii="仿宋_GB2312" w:hint="eastAsia"/>
          <w:szCs w:val="32"/>
        </w:rPr>
        <w:t>微博、网络文化产品及舆情工作按年组织考核。</w:t>
      </w:r>
    </w:p>
    <w:p w:rsidR="00486DD9" w:rsidRDefault="00486DD9" w:rsidP="00734638">
      <w:pPr>
        <w:adjustRightInd w:val="0"/>
        <w:snapToGrid w:val="0"/>
        <w:ind w:firstLineChars="200" w:firstLine="640"/>
        <w:rPr>
          <w:rFonts w:ascii="仿宋_GB2312" w:hint="eastAsia"/>
          <w:szCs w:val="32"/>
        </w:rPr>
      </w:pPr>
    </w:p>
    <w:p w:rsidR="00BE4073" w:rsidRPr="002A45EB" w:rsidRDefault="00486DD9" w:rsidP="00734638">
      <w:pPr>
        <w:adjustRightInd w:val="0"/>
        <w:snapToGrid w:val="0"/>
        <w:ind w:firstLineChars="200" w:firstLine="640"/>
      </w:pPr>
      <w:r w:rsidRPr="00486DD9">
        <w:rPr>
          <w:rFonts w:hint="eastAsia"/>
        </w:rPr>
        <w:t>智慧团建</w:t>
      </w:r>
      <w:r w:rsidR="00764A42">
        <w:rPr>
          <w:rFonts w:hint="eastAsia"/>
        </w:rPr>
        <w:t>工作</w:t>
      </w:r>
      <w:r w:rsidR="002A45EB">
        <w:rPr>
          <w:rFonts w:hint="eastAsia"/>
        </w:rPr>
        <w:t>联系人</w:t>
      </w:r>
      <w:r w:rsidR="00F237E8" w:rsidRPr="002A45EB">
        <w:rPr>
          <w:rFonts w:hint="eastAsia"/>
        </w:rPr>
        <w:t>：</w:t>
      </w:r>
      <w:r w:rsidR="003C03C0" w:rsidRPr="002A45EB">
        <w:rPr>
          <w:rFonts w:ascii="仿宋_GB2312" w:hint="eastAsia"/>
          <w:szCs w:val="32"/>
        </w:rPr>
        <w:t>团市委组织部</w:t>
      </w:r>
      <w:r w:rsidR="002A45EB" w:rsidRPr="002A45EB">
        <w:rPr>
          <w:rFonts w:ascii="仿宋_GB2312" w:hint="eastAsia"/>
          <w:szCs w:val="32"/>
        </w:rPr>
        <w:t>莫镇源</w:t>
      </w:r>
      <w:r w:rsidR="002A45EB">
        <w:rPr>
          <w:rFonts w:ascii="仿宋_GB2312" w:hint="eastAsia"/>
          <w:szCs w:val="32"/>
        </w:rPr>
        <w:t>，</w:t>
      </w:r>
      <w:r w:rsidR="002A45EB" w:rsidRPr="001738D9">
        <w:rPr>
          <w:rFonts w:ascii="仿宋_GB2312" w:hint="eastAsia"/>
          <w:szCs w:val="32"/>
        </w:rPr>
        <w:t>联系电话：</w:t>
      </w:r>
      <w:r w:rsidR="002A45EB" w:rsidRPr="00C0372B">
        <w:rPr>
          <w:rFonts w:hint="eastAsia"/>
        </w:rPr>
        <w:t>22114722</w:t>
      </w:r>
      <w:r w:rsidR="002A45EB">
        <w:rPr>
          <w:rFonts w:ascii="仿宋_GB2312" w:hint="eastAsia"/>
          <w:szCs w:val="32"/>
        </w:rPr>
        <w:t>，</w:t>
      </w:r>
      <w:r w:rsidR="002A45EB" w:rsidRPr="001738D9">
        <w:rPr>
          <w:rFonts w:ascii="仿宋_GB2312"/>
          <w:szCs w:val="32"/>
        </w:rPr>
        <w:t>电子邮箱</w:t>
      </w:r>
      <w:r w:rsidR="002A45EB" w:rsidRPr="002A45EB">
        <w:t>：</w:t>
      </w:r>
      <w:r w:rsidR="002A45EB" w:rsidRPr="002A45EB">
        <w:t>tswzzb</w:t>
      </w:r>
      <w:r w:rsidR="002A45EB" w:rsidRPr="00C0372B">
        <w:t>3</w:t>
      </w:r>
      <w:r w:rsidR="002A45EB" w:rsidRPr="002A45EB">
        <w:t>@</w:t>
      </w:r>
      <w:r w:rsidR="002A45EB" w:rsidRPr="00C0372B">
        <w:t>126</w:t>
      </w:r>
      <w:r w:rsidR="002A45EB" w:rsidRPr="002A45EB">
        <w:t>.com</w:t>
      </w:r>
    </w:p>
    <w:p w:rsidR="00BE4073" w:rsidRPr="00F237E8" w:rsidRDefault="00764A42" w:rsidP="00734638">
      <w:pPr>
        <w:adjustRightInd w:val="0"/>
        <w:snapToGrid w:val="0"/>
        <w:ind w:firstLineChars="200" w:firstLine="640"/>
      </w:pPr>
      <w:r>
        <w:rPr>
          <w:rFonts w:hint="eastAsia"/>
        </w:rPr>
        <w:t>“</w:t>
      </w:r>
      <w:r w:rsidRPr="00486DD9">
        <w:rPr>
          <w:rFonts w:hint="eastAsia"/>
        </w:rPr>
        <w:t>青年之声</w:t>
      </w:r>
      <w:r>
        <w:rPr>
          <w:rFonts w:hint="eastAsia"/>
        </w:rPr>
        <w:t>”</w:t>
      </w:r>
      <w:r w:rsidR="00486DD9" w:rsidRPr="00486DD9">
        <w:rPr>
          <w:rFonts w:hint="eastAsia"/>
        </w:rPr>
        <w:t>、网络新媒体</w:t>
      </w:r>
      <w:r>
        <w:rPr>
          <w:rFonts w:hint="eastAsia"/>
        </w:rPr>
        <w:t>工作</w:t>
      </w:r>
      <w:r w:rsidR="002A45EB">
        <w:rPr>
          <w:rFonts w:hint="eastAsia"/>
        </w:rPr>
        <w:t>联系人</w:t>
      </w:r>
      <w:r w:rsidR="002A45EB" w:rsidRPr="002A45EB">
        <w:rPr>
          <w:rFonts w:hint="eastAsia"/>
        </w:rPr>
        <w:t>：</w:t>
      </w:r>
      <w:r w:rsidR="003C03C0">
        <w:rPr>
          <w:rFonts w:ascii="仿宋_GB2312" w:hint="eastAsia"/>
          <w:szCs w:val="32"/>
        </w:rPr>
        <w:t>团市委宣传部邝丽</w:t>
      </w:r>
      <w:r w:rsidR="003C03C0">
        <w:rPr>
          <w:rFonts w:ascii="仿宋_GB2312" w:hint="eastAsia"/>
          <w:szCs w:val="32"/>
        </w:rPr>
        <w:lastRenderedPageBreak/>
        <w:t>娇</w:t>
      </w:r>
      <w:r w:rsidR="00BE4073" w:rsidRPr="001738D9">
        <w:rPr>
          <w:rFonts w:ascii="仿宋_GB2312" w:hint="eastAsia"/>
          <w:szCs w:val="32"/>
        </w:rPr>
        <w:t>、</w:t>
      </w:r>
      <w:proofErr w:type="gramStart"/>
      <w:r w:rsidR="00BE4073" w:rsidRPr="001738D9">
        <w:rPr>
          <w:rFonts w:ascii="仿宋_GB2312" w:hint="eastAsia"/>
          <w:szCs w:val="32"/>
        </w:rPr>
        <w:t>邓杓</w:t>
      </w:r>
      <w:proofErr w:type="gramEnd"/>
      <w:r w:rsidR="00BE4073" w:rsidRPr="001738D9">
        <w:rPr>
          <w:rFonts w:ascii="仿宋_GB2312" w:hint="eastAsia"/>
          <w:szCs w:val="32"/>
        </w:rPr>
        <w:t>均，联系电话：</w:t>
      </w:r>
      <w:r w:rsidR="00BE4073" w:rsidRPr="00C0372B">
        <w:rPr>
          <w:rFonts w:eastAsia="NEU-BZ-S92"/>
          <w:szCs w:val="32"/>
        </w:rPr>
        <w:t>22228086</w:t>
      </w:r>
      <w:r w:rsidR="00BE4073" w:rsidRPr="001738D9">
        <w:rPr>
          <w:rFonts w:ascii="仿宋_GB2312"/>
          <w:szCs w:val="32"/>
        </w:rPr>
        <w:t>，电子邮箱：</w:t>
      </w:r>
      <w:r w:rsidR="00BE4073" w:rsidRPr="00C0372B">
        <w:rPr>
          <w:rFonts w:eastAsia="NEU-BZ-S92"/>
          <w:szCs w:val="32"/>
        </w:rPr>
        <w:t>2219564</w:t>
      </w:r>
      <w:r w:rsidR="00BE4073" w:rsidRPr="001738D9">
        <w:rPr>
          <w:rFonts w:ascii="仿宋_GB2312"/>
          <w:szCs w:val="32"/>
        </w:rPr>
        <w:t>@</w:t>
      </w:r>
      <w:r w:rsidR="00BE4073" w:rsidRPr="00C0372B">
        <w:rPr>
          <w:rFonts w:eastAsia="NEU-BZ-S92"/>
          <w:szCs w:val="32"/>
        </w:rPr>
        <w:t>163</w:t>
      </w:r>
      <w:r w:rsidR="00BE4073" w:rsidRPr="001738D9">
        <w:rPr>
          <w:rFonts w:ascii="仿宋_GB2312"/>
          <w:szCs w:val="32"/>
        </w:rPr>
        <w:t>.com。</w:t>
      </w:r>
      <w:r w:rsidR="00B13490">
        <w:rPr>
          <w:rFonts w:ascii="仿宋_GB2312" w:hint="eastAsia"/>
          <w:szCs w:val="32"/>
        </w:rPr>
        <w:t>团市委</w:t>
      </w:r>
      <w:r w:rsidR="00B13490">
        <w:rPr>
          <w:rFonts w:ascii="仿宋_GB2312"/>
          <w:szCs w:val="32"/>
        </w:rPr>
        <w:t>学校部余家琪</w:t>
      </w:r>
      <w:r w:rsidR="00B13490">
        <w:rPr>
          <w:rFonts w:ascii="仿宋_GB2312" w:hint="eastAsia"/>
          <w:szCs w:val="32"/>
        </w:rPr>
        <w:t>，</w:t>
      </w:r>
      <w:r w:rsidR="00B13490">
        <w:rPr>
          <w:rFonts w:ascii="仿宋_GB2312"/>
          <w:szCs w:val="32"/>
        </w:rPr>
        <w:t>联系电话：</w:t>
      </w:r>
      <w:r w:rsidR="00B13490" w:rsidRPr="00B13490">
        <w:rPr>
          <w:rFonts w:hint="eastAsia"/>
        </w:rPr>
        <w:t>22233740</w:t>
      </w:r>
      <w:r w:rsidR="00B13490">
        <w:rPr>
          <w:rFonts w:ascii="仿宋_GB2312" w:hint="eastAsia"/>
          <w:szCs w:val="32"/>
        </w:rPr>
        <w:t>，</w:t>
      </w:r>
      <w:r w:rsidR="00B13490">
        <w:rPr>
          <w:rFonts w:ascii="仿宋_GB2312"/>
          <w:szCs w:val="32"/>
        </w:rPr>
        <w:t>电子邮箱：</w:t>
      </w:r>
      <w:hyperlink r:id="rId9" w:history="1">
        <w:r w:rsidR="00B13490" w:rsidRPr="00B13490">
          <w:rPr>
            <w:rStyle w:val="a6"/>
            <w:rFonts w:hint="eastAsia"/>
            <w:color w:val="auto"/>
            <w:u w:val="none"/>
          </w:rPr>
          <w:t>a22233740@126.com</w:t>
        </w:r>
      </w:hyperlink>
      <w:r w:rsidR="00B13490">
        <w:rPr>
          <w:rFonts w:ascii="仿宋_GB2312" w:hint="eastAsia"/>
          <w:szCs w:val="32"/>
        </w:rPr>
        <w:t>。</w:t>
      </w:r>
    </w:p>
    <w:p w:rsidR="00BE4073" w:rsidRPr="00F237E8" w:rsidRDefault="00486DD9" w:rsidP="00734638">
      <w:pPr>
        <w:adjustRightInd w:val="0"/>
        <w:snapToGrid w:val="0"/>
        <w:ind w:firstLineChars="200" w:firstLine="640"/>
      </w:pPr>
      <w:r w:rsidRPr="00486DD9">
        <w:rPr>
          <w:rFonts w:hint="eastAsia"/>
        </w:rPr>
        <w:t>“</w:t>
      </w:r>
      <w:proofErr w:type="spellStart"/>
      <w:r w:rsidRPr="00486DD9">
        <w:t>i</w:t>
      </w:r>
      <w:proofErr w:type="spellEnd"/>
      <w:r w:rsidRPr="00486DD9">
        <w:t>志愿</w:t>
      </w:r>
      <w:r w:rsidRPr="00486DD9">
        <w:t>”</w:t>
      </w:r>
      <w:r w:rsidRPr="00486DD9">
        <w:t>系统及</w:t>
      </w:r>
      <w:r w:rsidRPr="00486DD9">
        <w:t>“</w:t>
      </w:r>
      <w:r w:rsidRPr="00486DD9">
        <w:t>注册志愿者证</w:t>
      </w:r>
      <w:r w:rsidRPr="00486DD9">
        <w:t>”</w:t>
      </w:r>
      <w:r w:rsidR="00764A42">
        <w:rPr>
          <w:rFonts w:hint="eastAsia"/>
        </w:rPr>
        <w:t>工作</w:t>
      </w:r>
      <w:r w:rsidR="002A45EB">
        <w:rPr>
          <w:rFonts w:hint="eastAsia"/>
        </w:rPr>
        <w:t>联系人</w:t>
      </w:r>
      <w:r w:rsidR="002A45EB">
        <w:t>：</w:t>
      </w:r>
      <w:r w:rsidR="003C03C0">
        <w:rPr>
          <w:rFonts w:ascii="仿宋_GB2312" w:hint="eastAsia"/>
          <w:szCs w:val="32"/>
        </w:rPr>
        <w:t>团市委宣传部</w:t>
      </w:r>
      <w:r w:rsidR="003C03C0">
        <w:rPr>
          <w:rFonts w:hint="eastAsia"/>
        </w:rPr>
        <w:t>周汝彬，</w:t>
      </w:r>
      <w:r w:rsidR="003C03C0" w:rsidRPr="00633FD1">
        <w:rPr>
          <w:rFonts w:hint="eastAsia"/>
        </w:rPr>
        <w:t>联系</w:t>
      </w:r>
      <w:r w:rsidR="003C03C0" w:rsidRPr="001738D9">
        <w:rPr>
          <w:rFonts w:ascii="仿宋_GB2312" w:hint="eastAsia"/>
          <w:szCs w:val="32"/>
        </w:rPr>
        <w:t>电话：</w:t>
      </w:r>
      <w:r w:rsidR="003C03C0" w:rsidRPr="00C0372B">
        <w:rPr>
          <w:rFonts w:eastAsia="NEU-BZ-S92"/>
          <w:szCs w:val="32"/>
        </w:rPr>
        <w:t>222</w:t>
      </w:r>
      <w:r w:rsidR="003C03C0" w:rsidRPr="00C0372B">
        <w:rPr>
          <w:rFonts w:eastAsia="NEU-BZ-S92" w:hint="eastAsia"/>
          <w:szCs w:val="32"/>
        </w:rPr>
        <w:t>19564</w:t>
      </w:r>
      <w:r w:rsidR="003C03C0" w:rsidRPr="001738D9">
        <w:rPr>
          <w:rFonts w:ascii="仿宋_GB2312"/>
          <w:szCs w:val="32"/>
        </w:rPr>
        <w:t>，电子邮箱：</w:t>
      </w:r>
      <w:r w:rsidR="003C03C0" w:rsidRPr="00BF06C9">
        <w:rPr>
          <w:rFonts w:eastAsia="NEU-BZ-S92" w:hint="eastAsia"/>
          <w:color w:val="000000" w:themeColor="text1"/>
          <w:szCs w:val="32"/>
        </w:rPr>
        <w:t>dg_zyz</w:t>
      </w:r>
      <w:r w:rsidR="003C03C0" w:rsidRPr="00BF06C9">
        <w:rPr>
          <w:rFonts w:ascii="仿宋_GB2312"/>
          <w:color w:val="000000" w:themeColor="text1"/>
          <w:szCs w:val="32"/>
        </w:rPr>
        <w:t>@</w:t>
      </w:r>
      <w:r w:rsidR="003C03C0" w:rsidRPr="00C0372B">
        <w:rPr>
          <w:rFonts w:eastAsia="NEU-BZ-S92" w:hint="eastAsia"/>
          <w:color w:val="000000" w:themeColor="text1"/>
          <w:szCs w:val="32"/>
        </w:rPr>
        <w:t>1</w:t>
      </w:r>
      <w:r w:rsidR="00C17E91" w:rsidRPr="00C0372B">
        <w:rPr>
          <w:rFonts w:eastAsia="NEU-BZ-S92"/>
          <w:color w:val="000000" w:themeColor="text1"/>
          <w:szCs w:val="32"/>
        </w:rPr>
        <w:t>63</w:t>
      </w:r>
      <w:r w:rsidR="003C03C0" w:rsidRPr="00BF06C9">
        <w:rPr>
          <w:rFonts w:ascii="仿宋_GB2312"/>
          <w:color w:val="000000" w:themeColor="text1"/>
          <w:szCs w:val="32"/>
        </w:rPr>
        <w:t>.com</w:t>
      </w:r>
      <w:r w:rsidR="003C03C0" w:rsidRPr="001738D9">
        <w:rPr>
          <w:rFonts w:ascii="仿宋_GB2312"/>
          <w:szCs w:val="32"/>
        </w:rPr>
        <w:t>。</w:t>
      </w:r>
      <w:r w:rsidR="00B13490">
        <w:rPr>
          <w:rFonts w:ascii="仿宋_GB2312" w:hint="eastAsia"/>
          <w:szCs w:val="32"/>
        </w:rPr>
        <w:t>团市委</w:t>
      </w:r>
      <w:r w:rsidR="00B13490">
        <w:rPr>
          <w:rFonts w:ascii="仿宋_GB2312"/>
          <w:szCs w:val="32"/>
        </w:rPr>
        <w:t>学校部余家琪</w:t>
      </w:r>
      <w:r w:rsidR="00B13490">
        <w:rPr>
          <w:rFonts w:ascii="仿宋_GB2312" w:hint="eastAsia"/>
          <w:szCs w:val="32"/>
        </w:rPr>
        <w:t>，</w:t>
      </w:r>
      <w:r w:rsidR="00B13490">
        <w:rPr>
          <w:rFonts w:ascii="仿宋_GB2312"/>
          <w:szCs w:val="32"/>
        </w:rPr>
        <w:t>联系电话：</w:t>
      </w:r>
      <w:r w:rsidR="00B13490" w:rsidRPr="00B13490">
        <w:rPr>
          <w:rFonts w:hint="eastAsia"/>
        </w:rPr>
        <w:t>22233740</w:t>
      </w:r>
      <w:r w:rsidR="00B13490">
        <w:rPr>
          <w:rFonts w:ascii="仿宋_GB2312" w:hint="eastAsia"/>
          <w:szCs w:val="32"/>
        </w:rPr>
        <w:t>，</w:t>
      </w:r>
      <w:r w:rsidR="00B13490">
        <w:rPr>
          <w:rFonts w:ascii="仿宋_GB2312"/>
          <w:szCs w:val="32"/>
        </w:rPr>
        <w:t>电子邮箱：</w:t>
      </w:r>
      <w:hyperlink r:id="rId10" w:history="1">
        <w:r w:rsidR="00B13490" w:rsidRPr="00B13490">
          <w:rPr>
            <w:rStyle w:val="a6"/>
            <w:rFonts w:hint="eastAsia"/>
            <w:color w:val="auto"/>
            <w:u w:val="none"/>
          </w:rPr>
          <w:t>a22233740@126.com</w:t>
        </w:r>
      </w:hyperlink>
      <w:r w:rsidR="00B13490">
        <w:rPr>
          <w:rFonts w:ascii="仿宋_GB2312" w:hint="eastAsia"/>
          <w:szCs w:val="32"/>
        </w:rPr>
        <w:t>。</w:t>
      </w:r>
    </w:p>
    <w:p w:rsidR="00BE4073" w:rsidRPr="001738D9" w:rsidRDefault="00BE4073" w:rsidP="00734638">
      <w:pPr>
        <w:adjustRightInd w:val="0"/>
        <w:snapToGrid w:val="0"/>
        <w:ind w:firstLineChars="200" w:firstLine="640"/>
        <w:rPr>
          <w:rFonts w:ascii="仿宋_GB2312"/>
          <w:szCs w:val="32"/>
        </w:rPr>
      </w:pPr>
    </w:p>
    <w:p w:rsidR="001738D9" w:rsidRPr="001738D9" w:rsidRDefault="001738D9" w:rsidP="00734638">
      <w:pPr>
        <w:adjustRightInd w:val="0"/>
        <w:snapToGrid w:val="0"/>
        <w:ind w:firstLineChars="200" w:firstLine="640"/>
        <w:rPr>
          <w:rFonts w:ascii="仿宋_GB2312"/>
          <w:szCs w:val="32"/>
        </w:rPr>
      </w:pPr>
      <w:r w:rsidRPr="001738D9">
        <w:rPr>
          <w:rFonts w:ascii="仿宋_GB2312" w:hint="eastAsia"/>
          <w:szCs w:val="32"/>
        </w:rPr>
        <w:t>附件</w:t>
      </w:r>
      <w:r w:rsidR="00E17CE3">
        <w:rPr>
          <w:rFonts w:ascii="仿宋_GB2312"/>
          <w:szCs w:val="32"/>
        </w:rPr>
        <w:t>：</w:t>
      </w:r>
      <w:r w:rsidR="003D31A5" w:rsidRPr="00C0372B">
        <w:rPr>
          <w:rFonts w:hint="eastAsia"/>
        </w:rPr>
        <w:t>1</w:t>
      </w:r>
      <w:r w:rsidR="003D31A5" w:rsidRPr="003D31A5">
        <w:rPr>
          <w:rFonts w:hint="eastAsia"/>
        </w:rPr>
        <w:t>．</w:t>
      </w:r>
      <w:r w:rsidRPr="00C0372B">
        <w:rPr>
          <w:rFonts w:eastAsia="NEU-BZ-S92"/>
          <w:szCs w:val="32"/>
        </w:rPr>
        <w:t>2018</w:t>
      </w:r>
      <w:r w:rsidRPr="001738D9">
        <w:rPr>
          <w:rFonts w:ascii="仿宋_GB2312"/>
          <w:szCs w:val="32"/>
        </w:rPr>
        <w:t>年</w:t>
      </w:r>
      <w:r w:rsidR="00BE4073">
        <w:rPr>
          <w:rFonts w:ascii="仿宋_GB2312" w:hint="eastAsia"/>
          <w:szCs w:val="32"/>
        </w:rPr>
        <w:t>东莞</w:t>
      </w:r>
      <w:r w:rsidRPr="001738D9">
        <w:rPr>
          <w:rFonts w:ascii="仿宋_GB2312"/>
          <w:szCs w:val="32"/>
        </w:rPr>
        <w:t>“</w:t>
      </w:r>
      <w:r w:rsidRPr="001738D9">
        <w:rPr>
          <w:rFonts w:ascii="仿宋_GB2312"/>
          <w:szCs w:val="32"/>
        </w:rPr>
        <w:t>网上共青团</w:t>
      </w:r>
      <w:r w:rsidRPr="001738D9">
        <w:rPr>
          <w:rFonts w:ascii="仿宋_GB2312"/>
          <w:szCs w:val="32"/>
        </w:rPr>
        <w:t>”</w:t>
      </w:r>
      <w:r w:rsidRPr="001738D9">
        <w:rPr>
          <w:rFonts w:ascii="仿宋_GB2312"/>
          <w:szCs w:val="32"/>
        </w:rPr>
        <w:t>工作考核细则</w:t>
      </w:r>
    </w:p>
    <w:p w:rsidR="006109FE" w:rsidRPr="001738D9" w:rsidRDefault="006109FE" w:rsidP="006109FE">
      <w:pPr>
        <w:adjustRightInd w:val="0"/>
        <w:snapToGrid w:val="0"/>
        <w:ind w:firstLineChars="200" w:firstLine="640"/>
        <w:rPr>
          <w:rFonts w:ascii="仿宋_GB2312"/>
          <w:szCs w:val="32"/>
        </w:rPr>
      </w:pPr>
      <w:r w:rsidRPr="001738D9">
        <w:rPr>
          <w:rFonts w:ascii="仿宋_GB2312"/>
          <w:szCs w:val="32"/>
        </w:rPr>
        <w:t xml:space="preserve">    </w:t>
      </w:r>
      <w:r>
        <w:rPr>
          <w:rFonts w:ascii="仿宋_GB2312"/>
          <w:szCs w:val="32"/>
        </w:rPr>
        <w:t xml:space="preserve"> </w:t>
      </w:r>
      <w:r w:rsidRPr="001738D9">
        <w:rPr>
          <w:rFonts w:ascii="仿宋_GB2312"/>
          <w:szCs w:val="32"/>
        </w:rPr>
        <w:t xml:space="preserve"> </w:t>
      </w:r>
      <w:r>
        <w:t>2</w:t>
      </w:r>
      <w:r w:rsidRPr="003D31A5">
        <w:rPr>
          <w:rFonts w:hint="eastAsia"/>
        </w:rPr>
        <w:t>．</w:t>
      </w:r>
      <w:r w:rsidRPr="001C3B36">
        <w:rPr>
          <w:rFonts w:hint="eastAsia"/>
        </w:rPr>
        <w:t>各基层</w:t>
      </w:r>
      <w:r w:rsidRPr="001C3B36">
        <w:t>团委</w:t>
      </w:r>
      <w:r>
        <w:rPr>
          <w:rFonts w:ascii="仿宋_GB2312" w:hint="eastAsia"/>
          <w:szCs w:val="32"/>
        </w:rPr>
        <w:t>“网上共青团”工作联系表</w:t>
      </w:r>
    </w:p>
    <w:p w:rsidR="001738D9" w:rsidRPr="001738D9" w:rsidRDefault="001738D9" w:rsidP="00734638">
      <w:pPr>
        <w:adjustRightInd w:val="0"/>
        <w:snapToGrid w:val="0"/>
        <w:ind w:firstLineChars="200" w:firstLine="640"/>
        <w:rPr>
          <w:rFonts w:ascii="仿宋_GB2312"/>
          <w:szCs w:val="32"/>
        </w:rPr>
      </w:pPr>
      <w:r w:rsidRPr="001738D9">
        <w:rPr>
          <w:rFonts w:ascii="仿宋_GB2312"/>
          <w:szCs w:val="32"/>
        </w:rPr>
        <w:t xml:space="preserve">     </w:t>
      </w:r>
      <w:r w:rsidR="00E17CE3">
        <w:rPr>
          <w:rFonts w:ascii="仿宋_GB2312"/>
          <w:szCs w:val="32"/>
        </w:rPr>
        <w:t xml:space="preserve"> </w:t>
      </w:r>
      <w:r w:rsidR="006109FE">
        <w:t>3</w:t>
      </w:r>
      <w:r w:rsidR="003D31A5" w:rsidRPr="003D31A5">
        <w:rPr>
          <w:rFonts w:hint="eastAsia"/>
        </w:rPr>
        <w:t>．</w:t>
      </w:r>
      <w:r w:rsidRPr="00C0372B">
        <w:rPr>
          <w:rFonts w:eastAsia="NEU-BZ-S92"/>
          <w:szCs w:val="32"/>
        </w:rPr>
        <w:t>2018</w:t>
      </w:r>
      <w:r w:rsidRPr="001738D9">
        <w:rPr>
          <w:rFonts w:ascii="仿宋_GB2312"/>
          <w:szCs w:val="32"/>
        </w:rPr>
        <w:t>年东莞</w:t>
      </w:r>
      <w:r w:rsidR="00BE4073">
        <w:rPr>
          <w:rFonts w:ascii="仿宋_GB2312" w:hint="eastAsia"/>
          <w:szCs w:val="32"/>
        </w:rPr>
        <w:t>“</w:t>
      </w:r>
      <w:r w:rsidRPr="001738D9">
        <w:rPr>
          <w:rFonts w:ascii="仿宋_GB2312"/>
          <w:szCs w:val="32"/>
        </w:rPr>
        <w:t>青年之声</w:t>
      </w:r>
      <w:r w:rsidR="00BE4073">
        <w:rPr>
          <w:rFonts w:ascii="仿宋_GB2312" w:hint="eastAsia"/>
          <w:szCs w:val="32"/>
        </w:rPr>
        <w:t>”</w:t>
      </w:r>
      <w:r w:rsidRPr="001738D9">
        <w:rPr>
          <w:rFonts w:ascii="仿宋_GB2312"/>
          <w:szCs w:val="32"/>
        </w:rPr>
        <w:t>平台建设指标</w:t>
      </w:r>
    </w:p>
    <w:p w:rsidR="001738D9" w:rsidRPr="001738D9" w:rsidRDefault="001C3B36" w:rsidP="00734638">
      <w:pPr>
        <w:adjustRightInd w:val="0"/>
        <w:snapToGrid w:val="0"/>
        <w:ind w:leftChars="500" w:left="2080" w:hangingChars="150" w:hanging="480"/>
        <w:rPr>
          <w:rFonts w:ascii="仿宋_GB2312"/>
          <w:szCs w:val="32"/>
        </w:rPr>
      </w:pPr>
      <w:r>
        <w:t>4</w:t>
      </w:r>
      <w:r w:rsidR="003D31A5" w:rsidRPr="003D31A5">
        <w:rPr>
          <w:rFonts w:hint="eastAsia"/>
        </w:rPr>
        <w:t>．</w:t>
      </w:r>
      <w:r w:rsidR="001738D9" w:rsidRPr="00C0372B">
        <w:rPr>
          <w:rFonts w:eastAsia="NEU-BZ-S92"/>
          <w:szCs w:val="32"/>
        </w:rPr>
        <w:t>2018</w:t>
      </w:r>
      <w:r w:rsidR="001738D9" w:rsidRPr="001738D9">
        <w:rPr>
          <w:rFonts w:ascii="仿宋_GB2312"/>
          <w:szCs w:val="32"/>
        </w:rPr>
        <w:t>年东莞</w:t>
      </w:r>
      <w:r w:rsidR="001738D9" w:rsidRPr="001738D9">
        <w:rPr>
          <w:rFonts w:ascii="仿宋_GB2312"/>
          <w:szCs w:val="32"/>
        </w:rPr>
        <w:t>“</w:t>
      </w:r>
      <w:r w:rsidR="001738D9" w:rsidRPr="001738D9">
        <w:rPr>
          <w:rFonts w:ascii="仿宋_GB2312"/>
          <w:szCs w:val="32"/>
        </w:rPr>
        <w:t>青年之声</w:t>
      </w:r>
      <w:r w:rsidR="001738D9" w:rsidRPr="001738D9">
        <w:rPr>
          <w:rFonts w:ascii="仿宋_GB2312"/>
          <w:szCs w:val="32"/>
        </w:rPr>
        <w:t>”</w:t>
      </w:r>
      <w:r w:rsidR="001738D9" w:rsidRPr="001738D9">
        <w:rPr>
          <w:rFonts w:ascii="仿宋_GB2312"/>
          <w:szCs w:val="32"/>
        </w:rPr>
        <w:t>平台</w:t>
      </w:r>
      <w:r w:rsidR="00BE4073">
        <w:rPr>
          <w:rFonts w:ascii="仿宋_GB2312" w:hint="eastAsia"/>
          <w:szCs w:val="32"/>
        </w:rPr>
        <w:t>建设</w:t>
      </w:r>
      <w:r w:rsidR="00BE4073">
        <w:rPr>
          <w:rFonts w:ascii="仿宋_GB2312"/>
          <w:szCs w:val="32"/>
        </w:rPr>
        <w:t>激励计划</w:t>
      </w:r>
      <w:r w:rsidR="002A45EB">
        <w:rPr>
          <w:rFonts w:ascii="仿宋_GB2312" w:hint="eastAsia"/>
          <w:szCs w:val="32"/>
        </w:rPr>
        <w:t>工作</w:t>
      </w:r>
      <w:r w:rsidR="001738D9" w:rsidRPr="001738D9">
        <w:rPr>
          <w:rFonts w:ascii="仿宋_GB2312"/>
          <w:szCs w:val="32"/>
        </w:rPr>
        <w:t>方案</w:t>
      </w:r>
    </w:p>
    <w:p w:rsidR="001738D9" w:rsidRPr="001738D9" w:rsidRDefault="001738D9" w:rsidP="00734638">
      <w:pPr>
        <w:adjustRightInd w:val="0"/>
        <w:snapToGrid w:val="0"/>
        <w:rPr>
          <w:rFonts w:ascii="仿宋_GB2312"/>
          <w:szCs w:val="32"/>
        </w:rPr>
      </w:pPr>
    </w:p>
    <w:p w:rsidR="001738D9" w:rsidRPr="001738D9" w:rsidRDefault="001738D9" w:rsidP="00734638">
      <w:pPr>
        <w:adjustRightInd w:val="0"/>
        <w:snapToGrid w:val="0"/>
        <w:ind w:right="320" w:firstLineChars="200" w:firstLine="640"/>
        <w:jc w:val="right"/>
        <w:rPr>
          <w:rFonts w:ascii="仿宋_GB2312"/>
          <w:szCs w:val="32"/>
        </w:rPr>
      </w:pPr>
      <w:r w:rsidRPr="001738D9">
        <w:rPr>
          <w:rFonts w:ascii="仿宋_GB2312" w:hint="eastAsia"/>
          <w:szCs w:val="32"/>
        </w:rPr>
        <w:t>共青团东莞市委员会</w:t>
      </w:r>
    </w:p>
    <w:p w:rsidR="001738D9" w:rsidRDefault="008B504E" w:rsidP="001C3B36">
      <w:pPr>
        <w:wordWrap w:val="0"/>
        <w:adjustRightInd w:val="0"/>
        <w:snapToGrid w:val="0"/>
        <w:ind w:right="320" w:firstLineChars="200" w:firstLine="640"/>
        <w:jc w:val="right"/>
        <w:rPr>
          <w:rFonts w:ascii="仿宋_GB2312"/>
          <w:szCs w:val="32"/>
        </w:rPr>
      </w:pPr>
      <w:r>
        <w:rPr>
          <w:rFonts w:ascii="仿宋_GB2312"/>
          <w:szCs w:val="32"/>
        </w:rPr>
        <w:t xml:space="preserve">          </w:t>
      </w:r>
      <w:r w:rsidRPr="008B504E">
        <w:rPr>
          <w:rFonts w:eastAsia="NEU-BZ-S92"/>
          <w:szCs w:val="32"/>
        </w:rPr>
        <w:t xml:space="preserve"> </w:t>
      </w:r>
      <w:r w:rsidR="001738D9" w:rsidRPr="00C0372B">
        <w:rPr>
          <w:rFonts w:eastAsia="NEU-BZ-S92"/>
          <w:szCs w:val="32"/>
        </w:rPr>
        <w:t>2018</w:t>
      </w:r>
      <w:r w:rsidR="001738D9" w:rsidRPr="001738D9">
        <w:rPr>
          <w:rFonts w:ascii="仿宋_GB2312"/>
          <w:szCs w:val="32"/>
        </w:rPr>
        <w:t>年</w:t>
      </w:r>
      <w:r w:rsidR="001738D9" w:rsidRPr="00C0372B">
        <w:rPr>
          <w:rFonts w:eastAsia="NEU-BZ-S92"/>
          <w:szCs w:val="32"/>
        </w:rPr>
        <w:t>6</w:t>
      </w:r>
      <w:r w:rsidR="001738D9" w:rsidRPr="001738D9">
        <w:rPr>
          <w:rFonts w:ascii="仿宋_GB2312"/>
          <w:szCs w:val="32"/>
        </w:rPr>
        <w:t>月</w:t>
      </w:r>
      <w:r w:rsidR="00BE2226">
        <w:rPr>
          <w:rFonts w:eastAsia="NEU-BZ-S92"/>
          <w:szCs w:val="32"/>
        </w:rPr>
        <w:t>21</w:t>
      </w:r>
      <w:r w:rsidR="001738D9" w:rsidRPr="001738D9">
        <w:rPr>
          <w:rFonts w:ascii="仿宋_GB2312"/>
          <w:szCs w:val="32"/>
        </w:rPr>
        <w:t>日</w:t>
      </w:r>
      <w:r w:rsidR="001C3B36">
        <w:rPr>
          <w:rFonts w:ascii="仿宋_GB2312" w:hint="eastAsia"/>
          <w:szCs w:val="32"/>
        </w:rPr>
        <w:t xml:space="preserve"> </w:t>
      </w:r>
      <w:r w:rsidR="001C3B36">
        <w:rPr>
          <w:rFonts w:ascii="仿宋_GB2312"/>
          <w:szCs w:val="32"/>
        </w:rPr>
        <w:t xml:space="preserve"> </w:t>
      </w:r>
    </w:p>
    <w:p w:rsidR="001738D9" w:rsidRDefault="001738D9" w:rsidP="00633FD1">
      <w:pPr>
        <w:adjustRightInd w:val="0"/>
        <w:snapToGrid w:val="0"/>
        <w:rPr>
          <w:rFonts w:ascii="仿宋_GB2312"/>
          <w:szCs w:val="32"/>
        </w:rPr>
      </w:pPr>
    </w:p>
    <w:p w:rsidR="006253F5" w:rsidRDefault="006253F5">
      <w:pPr>
        <w:widowControl/>
        <w:spacing w:line="240" w:lineRule="auto"/>
        <w:jc w:val="left"/>
        <w:rPr>
          <w:rFonts w:ascii="仿宋_GB2312"/>
          <w:szCs w:val="32"/>
        </w:rPr>
      </w:pPr>
      <w:r>
        <w:rPr>
          <w:rFonts w:ascii="仿宋_GB2312"/>
          <w:szCs w:val="32"/>
        </w:rPr>
        <w:br w:type="page"/>
      </w:r>
    </w:p>
    <w:p w:rsidR="00E8419D" w:rsidRPr="00EF3CCD" w:rsidRDefault="00E8419D" w:rsidP="00E8419D">
      <w:pPr>
        <w:jc w:val="left"/>
        <w:rPr>
          <w:rFonts w:ascii="黑体" w:eastAsia="黑体" w:hAnsi="黑体"/>
          <w:szCs w:val="32"/>
        </w:rPr>
      </w:pPr>
      <w:r w:rsidRPr="00EF3CCD">
        <w:rPr>
          <w:rFonts w:ascii="黑体" w:eastAsia="黑体" w:hAnsi="黑体" w:hint="eastAsia"/>
          <w:szCs w:val="32"/>
        </w:rPr>
        <w:lastRenderedPageBreak/>
        <w:t>附件</w:t>
      </w:r>
      <w:r w:rsidRPr="00C0372B">
        <w:rPr>
          <w:rFonts w:eastAsia="黑体" w:hint="eastAsia"/>
          <w:szCs w:val="32"/>
        </w:rPr>
        <w:t>1</w:t>
      </w:r>
    </w:p>
    <w:p w:rsidR="00E8419D" w:rsidRDefault="00E8419D">
      <w:pPr>
        <w:widowControl/>
        <w:spacing w:line="240" w:lineRule="auto"/>
        <w:jc w:val="left"/>
        <w:rPr>
          <w:rFonts w:ascii="黑体" w:eastAsia="黑体" w:hAnsi="黑体"/>
          <w:szCs w:val="32"/>
        </w:rPr>
      </w:pPr>
    </w:p>
    <w:p w:rsidR="00E8419D" w:rsidRPr="0077322A" w:rsidRDefault="00E8419D" w:rsidP="00E8419D">
      <w:pPr>
        <w:widowControl/>
        <w:spacing w:line="240" w:lineRule="auto"/>
        <w:jc w:val="center"/>
        <w:rPr>
          <w:rFonts w:ascii="方正小标宋简体" w:eastAsia="方正小标宋简体" w:hAnsiTheme="minorHAnsi"/>
          <w:sz w:val="42"/>
          <w:szCs w:val="42"/>
        </w:rPr>
      </w:pPr>
      <w:r w:rsidRPr="00C0372B">
        <w:rPr>
          <w:rFonts w:eastAsia="方正小标宋简体"/>
          <w:sz w:val="42"/>
          <w:szCs w:val="42"/>
        </w:rPr>
        <w:t>2018</w:t>
      </w:r>
      <w:r w:rsidRPr="0077322A">
        <w:rPr>
          <w:rFonts w:ascii="方正小标宋简体" w:eastAsia="方正小标宋简体" w:hAnsiTheme="minorHAnsi"/>
          <w:sz w:val="42"/>
          <w:szCs w:val="42"/>
        </w:rPr>
        <w:t>年</w:t>
      </w:r>
      <w:r w:rsidRPr="0077322A">
        <w:rPr>
          <w:rFonts w:ascii="方正小标宋简体" w:eastAsia="方正小标宋简体" w:hAnsiTheme="minorHAnsi" w:hint="eastAsia"/>
          <w:sz w:val="42"/>
          <w:szCs w:val="42"/>
        </w:rPr>
        <w:t>东莞</w:t>
      </w:r>
      <w:r w:rsidRPr="0077322A">
        <w:rPr>
          <w:rFonts w:ascii="方正小标宋简体" w:eastAsia="方正小标宋简体" w:hAnsiTheme="minorHAnsi"/>
          <w:sz w:val="42"/>
          <w:szCs w:val="42"/>
        </w:rPr>
        <w:t>“</w:t>
      </w:r>
      <w:r w:rsidRPr="0077322A">
        <w:rPr>
          <w:rFonts w:ascii="方正小标宋简体" w:eastAsia="方正小标宋简体" w:hAnsiTheme="minorHAnsi"/>
          <w:sz w:val="42"/>
          <w:szCs w:val="42"/>
        </w:rPr>
        <w:t>网上共青团</w:t>
      </w:r>
      <w:r w:rsidRPr="0077322A">
        <w:rPr>
          <w:rFonts w:ascii="方正小标宋简体" w:eastAsia="方正小标宋简体" w:hAnsiTheme="minorHAnsi"/>
          <w:sz w:val="42"/>
          <w:szCs w:val="42"/>
        </w:rPr>
        <w:t>”</w:t>
      </w:r>
      <w:r w:rsidRPr="0077322A">
        <w:rPr>
          <w:rFonts w:ascii="方正小标宋简体" w:eastAsia="方正小标宋简体" w:hAnsiTheme="minorHAnsi"/>
          <w:sz w:val="42"/>
          <w:szCs w:val="42"/>
        </w:rPr>
        <w:t>工作考核细则</w:t>
      </w:r>
    </w:p>
    <w:p w:rsidR="00593F4A" w:rsidRPr="00C568BB" w:rsidRDefault="00593F4A" w:rsidP="00C568BB">
      <w:pPr>
        <w:widowControl/>
        <w:spacing w:line="560" w:lineRule="exact"/>
        <w:rPr>
          <w:rFonts w:ascii="方正仿宋简体" w:eastAsia="方正仿宋简体"/>
          <w:szCs w:val="32"/>
        </w:rPr>
      </w:pPr>
    </w:p>
    <w:tbl>
      <w:tblPr>
        <w:tblStyle w:val="a7"/>
        <w:tblW w:w="9544" w:type="dxa"/>
        <w:jc w:val="center"/>
        <w:tblLook w:val="04A0" w:firstRow="1" w:lastRow="0" w:firstColumn="1" w:lastColumn="0" w:noHBand="0" w:noVBand="1"/>
      </w:tblPr>
      <w:tblGrid>
        <w:gridCol w:w="1129"/>
        <w:gridCol w:w="567"/>
        <w:gridCol w:w="567"/>
        <w:gridCol w:w="6384"/>
        <w:gridCol w:w="897"/>
      </w:tblGrid>
      <w:tr w:rsidR="00593F4A" w:rsidRPr="00712BE5" w:rsidTr="00712BE5">
        <w:trPr>
          <w:trHeight w:val="1155"/>
          <w:jc w:val="center"/>
        </w:trPr>
        <w:tc>
          <w:tcPr>
            <w:tcW w:w="9544" w:type="dxa"/>
            <w:gridSpan w:val="5"/>
            <w:shd w:val="clear" w:color="auto" w:fill="BFBFBF" w:themeFill="background1" w:themeFillShade="BF"/>
            <w:vAlign w:val="center"/>
          </w:tcPr>
          <w:p w:rsidR="00593F4A" w:rsidRPr="00712BE5" w:rsidRDefault="00593F4A" w:rsidP="00C568BB">
            <w:pPr>
              <w:widowControl/>
              <w:spacing w:line="0" w:lineRule="atLeast"/>
              <w:jc w:val="center"/>
              <w:rPr>
                <w:rFonts w:ascii="黑体" w:eastAsia="黑体" w:hAnsi="黑体"/>
                <w:sz w:val="28"/>
                <w:szCs w:val="28"/>
              </w:rPr>
            </w:pPr>
            <w:r w:rsidRPr="00712BE5">
              <w:rPr>
                <w:rFonts w:ascii="黑体" w:eastAsia="黑体" w:hAnsi="黑体"/>
                <w:szCs w:val="28"/>
              </w:rPr>
              <w:t>一</w:t>
            </w:r>
            <w:r w:rsidRPr="00712BE5">
              <w:rPr>
                <w:rFonts w:ascii="黑体" w:eastAsia="黑体" w:hAnsi="黑体" w:hint="eastAsia"/>
                <w:szCs w:val="28"/>
              </w:rPr>
              <w:t>、</w:t>
            </w:r>
            <w:r w:rsidRPr="00712BE5">
              <w:rPr>
                <w:rFonts w:ascii="黑体" w:eastAsia="黑体" w:hAnsi="黑体"/>
                <w:szCs w:val="28"/>
              </w:rPr>
              <w:t>广东</w:t>
            </w:r>
            <w:r w:rsidRPr="00712BE5">
              <w:rPr>
                <w:rFonts w:ascii="黑体" w:eastAsia="黑体" w:hAnsi="黑体" w:hint="eastAsia"/>
                <w:szCs w:val="28"/>
              </w:rPr>
              <w:t>“智慧团建·青年之声”</w:t>
            </w:r>
            <m:oMath>
              <m:r>
                <m:rPr>
                  <m:sty m:val="p"/>
                </m:rPr>
                <w:rPr>
                  <w:rFonts w:ascii="NEU-BZ-S92" w:eastAsia="NEU-BZ-S92" w:hAnsi="NEU-BZ-S92" w:cs="Calibri"/>
                  <w:szCs w:val="28"/>
                </w:rPr>
                <m:t>（</m:t>
              </m:r>
              <m:r>
                <m:rPr>
                  <m:sty m:val="p"/>
                </m:rPr>
                <w:rPr>
                  <w:rFonts w:ascii="Cambria Math" w:eastAsia="NEU-BZ-S92" w:hAnsi="NEU-BZ-S92" w:cs="Calibri"/>
                  <w:szCs w:val="28"/>
                </w:rPr>
                <m:t>50%</m:t>
              </m:r>
              <m:r>
                <m:rPr>
                  <m:sty m:val="p"/>
                </m:rPr>
                <w:rPr>
                  <w:rFonts w:ascii="NEU-BZ-S92" w:eastAsia="NEU-BZ-S92" w:hAnsi="NEU-BZ-S92" w:cs="Calibri"/>
                  <w:szCs w:val="28"/>
                </w:rPr>
                <m:t>）</m:t>
              </m:r>
            </m:oMath>
          </w:p>
        </w:tc>
      </w:tr>
      <w:tr w:rsidR="00593F4A" w:rsidRPr="00712BE5" w:rsidTr="00712BE5">
        <w:trPr>
          <w:trHeight w:val="840"/>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指标</w:t>
            </w:r>
          </w:p>
        </w:tc>
        <w:tc>
          <w:tcPr>
            <w:tcW w:w="7518" w:type="dxa"/>
            <w:gridSpan w:val="3"/>
            <w:vAlign w:val="center"/>
          </w:tcPr>
          <w:p w:rsidR="00593F4A" w:rsidRPr="00712BE5" w:rsidRDefault="00593F4A" w:rsidP="00C568BB">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细则</w:t>
            </w:r>
          </w:p>
        </w:tc>
        <w:tc>
          <w:tcPr>
            <w:tcW w:w="897" w:type="dxa"/>
            <w:vAlign w:val="center"/>
          </w:tcPr>
          <w:p w:rsidR="00593F4A" w:rsidRPr="00712BE5" w:rsidRDefault="00593F4A" w:rsidP="00C568BB">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权重</w:t>
            </w:r>
          </w:p>
        </w:tc>
      </w:tr>
      <w:tr w:rsidR="00593F4A" w:rsidRPr="00712BE5" w:rsidTr="001C3B36">
        <w:trPr>
          <w:trHeight w:val="4216"/>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sz w:val="28"/>
                <w:szCs w:val="28"/>
              </w:rPr>
            </w:pPr>
            <w:r w:rsidRPr="00712BE5">
              <w:rPr>
                <w:rFonts w:ascii="NEU-BZ-S92" w:eastAsia="仿宋_GB2312" w:hAnsi="NEU-BZ-S92"/>
                <w:sz w:val="28"/>
                <w:szCs w:val="28"/>
              </w:rPr>
              <w:t>平台基础数据</w:t>
            </w:r>
          </w:p>
        </w:tc>
        <w:tc>
          <w:tcPr>
            <w:tcW w:w="7518" w:type="dxa"/>
            <w:gridSpan w:val="3"/>
            <w:vAlign w:val="center"/>
          </w:tcPr>
          <w:p w:rsidR="00593F4A" w:rsidRPr="00712BE5" w:rsidRDefault="00593F4A" w:rsidP="00C568BB">
            <w:pPr>
              <w:pStyle w:val="a9"/>
              <w:widowControl/>
              <w:numPr>
                <w:ilvl w:val="0"/>
                <w:numId w:val="1"/>
              </w:numPr>
              <w:spacing w:line="0" w:lineRule="atLeast"/>
              <w:ind w:firstLineChars="0"/>
              <w:rPr>
                <w:rFonts w:ascii="NEU-BZ-S92" w:eastAsia="仿宋_GB2312" w:hAnsi="NEU-BZ-S92"/>
                <w:sz w:val="28"/>
                <w:szCs w:val="28"/>
              </w:rPr>
            </w:pPr>
            <w:proofErr w:type="gramStart"/>
            <w:r w:rsidRPr="00712BE5">
              <w:rPr>
                <w:rFonts w:ascii="NEU-BZ-S92" w:eastAsia="仿宋_GB2312" w:hAnsi="NEU-BZ-S92" w:hint="eastAsia"/>
                <w:b/>
                <w:sz w:val="28"/>
                <w:szCs w:val="28"/>
              </w:rPr>
              <w:t>有效访问</w:t>
            </w:r>
            <w:proofErr w:type="gramEnd"/>
            <w:r w:rsidRPr="00712BE5">
              <w:rPr>
                <w:rFonts w:ascii="NEU-BZ-S92" w:eastAsia="仿宋_GB2312" w:hAnsi="NEU-BZ-S92" w:hint="eastAsia"/>
                <w:b/>
                <w:sz w:val="28"/>
                <w:szCs w:val="28"/>
              </w:rPr>
              <w:t>量（</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V</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Style w:val="ab"/>
                <w:rFonts w:ascii="NEU-BZ-S92" w:eastAsia="仿宋_GB2312" w:hAnsi="NEU-BZ-S92" w:hint="eastAsia"/>
                <w:b/>
                <w:sz w:val="28"/>
                <w:szCs w:val="28"/>
              </w:rPr>
              <w:t>[</w:t>
            </w:r>
            <w:r w:rsidRPr="00712BE5">
              <w:rPr>
                <w:rStyle w:val="ab"/>
                <w:rFonts w:ascii="NEU-BZ-S92" w:eastAsia="仿宋_GB2312" w:hAnsi="NEU-BZ-S92" w:hint="eastAsia"/>
                <w:b/>
                <w:sz w:val="28"/>
                <w:szCs w:val="28"/>
              </w:rPr>
              <w:footnoteReference w:id="1"/>
            </w:r>
            <w:r w:rsidRPr="00712BE5">
              <w:rPr>
                <w:rStyle w:val="ab"/>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NEU-BZ-S92" w:hAnsi="Cambria Math" w:cs="Calibri" w:hint="eastAsia"/>
                  <w:sz w:val="28"/>
                  <w:szCs w:val="28"/>
                </w:rPr>
                <m:t>4</m:t>
              </m:r>
              <m:r>
                <m:rPr>
                  <m:sty m:val="p"/>
                </m:rPr>
                <w:rPr>
                  <w:rFonts w:ascii="Cambria Math" w:eastAsia="NEU-BZ-S92" w:hAnsi="NEU-BZ-S92" w:cs="Calibri" w:hint="eastAsia"/>
                  <w:sz w:val="28"/>
                  <w:szCs w:val="28"/>
                </w:rPr>
                <m:t>%</m:t>
              </m:r>
            </m:oMath>
            <w:r w:rsidRPr="00712BE5">
              <w:rPr>
                <w:rFonts w:ascii="NEU-BZ-S92" w:eastAsia="仿宋_GB2312" w:hAnsi="NEU-BZ-S92" w:hint="eastAsia"/>
                <w:sz w:val="28"/>
                <w:szCs w:val="28"/>
              </w:rPr>
              <w:t>：青年之</w:t>
            </w:r>
            <w:proofErr w:type="gramStart"/>
            <w:r w:rsidRPr="00712BE5">
              <w:rPr>
                <w:rFonts w:ascii="NEU-BZ-S92" w:eastAsia="仿宋_GB2312" w:hAnsi="NEU-BZ-S92" w:hint="eastAsia"/>
                <w:sz w:val="28"/>
                <w:szCs w:val="28"/>
              </w:rPr>
              <w:t>声各级</w:t>
            </w:r>
            <w:proofErr w:type="gramEnd"/>
            <w:r w:rsidRPr="00712BE5">
              <w:rPr>
                <w:rFonts w:ascii="NEU-BZ-S92" w:eastAsia="仿宋_GB2312" w:hAnsi="NEU-BZ-S92" w:hint="eastAsia"/>
                <w:sz w:val="28"/>
                <w:szCs w:val="28"/>
              </w:rPr>
              <w:t>平台和智慧团建系统各地</w:t>
            </w:r>
            <w:r w:rsidRPr="00712BE5">
              <w:rPr>
                <w:rFonts w:ascii="NEU-BZ-S92" w:eastAsia="仿宋_GB2312" w:hAnsi="NEU-BZ-S92" w:cs="仿宋" w:hint="eastAsia"/>
                <w:color w:val="000000"/>
                <w:sz w:val="28"/>
                <w:szCs w:val="28"/>
              </w:rPr>
              <w:t>的</w:t>
            </w:r>
            <w:proofErr w:type="gramStart"/>
            <w:r w:rsidRPr="00712BE5">
              <w:rPr>
                <w:rFonts w:ascii="NEU-BZ-S92" w:eastAsia="仿宋_GB2312" w:hAnsi="NEU-BZ-S92" w:cs="仿宋" w:hint="eastAsia"/>
                <w:color w:val="000000"/>
                <w:sz w:val="28"/>
                <w:szCs w:val="28"/>
              </w:rPr>
              <w:t>有效访问</w:t>
            </w:r>
            <w:proofErr w:type="gramEnd"/>
            <w:r w:rsidRPr="00712BE5">
              <w:rPr>
                <w:rFonts w:ascii="NEU-BZ-S92" w:eastAsia="仿宋_GB2312" w:hAnsi="NEU-BZ-S92" w:cs="仿宋" w:hint="eastAsia"/>
                <w:color w:val="000000"/>
                <w:sz w:val="28"/>
                <w:szCs w:val="28"/>
              </w:rPr>
              <w:t>量总和，</w:t>
            </w:r>
            <w:r w:rsidRPr="00712BE5">
              <w:rPr>
                <w:rFonts w:ascii="NEU-BZ-S92" w:eastAsia="仿宋_GB2312" w:hAnsi="NEU-BZ-S92" w:cs="仿宋" w:hint="eastAsia"/>
                <w:color w:val="000000"/>
                <w:sz w:val="28"/>
                <w:szCs w:val="28"/>
                <w:lang w:val="zh-CN"/>
              </w:rPr>
              <w:t>除以</w:t>
            </w:r>
            <w:r w:rsidRPr="00712BE5">
              <w:rPr>
                <w:rFonts w:ascii="NEU-BZ-S92" w:eastAsia="仿宋_GB2312" w:hAnsi="NEU-BZ-S92" w:hint="eastAsia"/>
                <w:sz w:val="28"/>
                <w:szCs w:val="28"/>
              </w:rPr>
              <w:t>当地青年人口系数得出分值（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V</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p>
          <w:p w:rsidR="00593F4A" w:rsidRPr="00712BE5" w:rsidRDefault="00593F4A" w:rsidP="00C568BB">
            <w:pPr>
              <w:pStyle w:val="a9"/>
              <w:widowControl/>
              <w:numPr>
                <w:ilvl w:val="0"/>
                <w:numId w:val="1"/>
              </w:numPr>
              <w:spacing w:line="0" w:lineRule="atLeast"/>
              <w:ind w:firstLineChars="0"/>
              <w:rPr>
                <w:rFonts w:ascii="NEU-BZ-S92" w:eastAsia="仿宋_GB2312" w:hAnsi="NEU-BZ-S92"/>
                <w:sz w:val="28"/>
                <w:szCs w:val="28"/>
              </w:rPr>
            </w:pPr>
            <w:r w:rsidRPr="00712BE5">
              <w:rPr>
                <w:rFonts w:ascii="NEU-BZ-S92" w:eastAsia="仿宋_GB2312" w:hAnsi="NEU-BZ-S92" w:hint="eastAsia"/>
                <w:b/>
                <w:sz w:val="28"/>
                <w:szCs w:val="28"/>
              </w:rPr>
              <w:t>新增用户注册数（</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U</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NEU-BZ-S92" w:hAnsi="Cambria Math" w:hint="eastAsia"/>
                  <w:sz w:val="28"/>
                  <w:szCs w:val="28"/>
                </w:rPr>
                <m:t>4</m:t>
              </m:r>
              <m:r>
                <m:rPr>
                  <m:sty m:val="p"/>
                </m:rPr>
                <w:rPr>
                  <w:rFonts w:ascii="Cambria Math" w:eastAsia="NEU-BZ-S92" w:hAnsi="NEU-BZ-S92" w:hint="eastAsia"/>
                  <w:sz w:val="28"/>
                  <w:szCs w:val="28"/>
                </w:rPr>
                <m:t>%</m:t>
              </m:r>
            </m:oMath>
            <w:r w:rsidRPr="00712BE5">
              <w:rPr>
                <w:rFonts w:ascii="NEU-BZ-S92" w:eastAsia="仿宋_GB2312" w:hAnsi="NEU-BZ-S92" w:hint="eastAsia"/>
                <w:sz w:val="28"/>
                <w:szCs w:val="28"/>
              </w:rPr>
              <w:t>：智慧团建·青年之声系统各地新注册用户数除以当地青年人口系数得出分值（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U</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p>
          <w:p w:rsidR="00593F4A" w:rsidRPr="00712BE5" w:rsidRDefault="00593F4A" w:rsidP="00C568BB">
            <w:pPr>
              <w:pStyle w:val="a9"/>
              <w:widowControl/>
              <w:numPr>
                <w:ilvl w:val="0"/>
                <w:numId w:val="1"/>
              </w:numPr>
              <w:spacing w:line="0" w:lineRule="atLeast"/>
              <w:ind w:firstLineChars="0"/>
              <w:rPr>
                <w:rFonts w:ascii="NEU-BZ-S92" w:eastAsia="仿宋_GB2312" w:hAnsi="NEU-BZ-S92"/>
                <w:sz w:val="28"/>
                <w:szCs w:val="28"/>
              </w:rPr>
            </w:pPr>
            <w:r w:rsidRPr="00712BE5">
              <w:rPr>
                <w:rFonts w:ascii="NEU-BZ-S92" w:eastAsia="仿宋_GB2312" w:hAnsi="NEU-BZ-S92" w:hint="eastAsia"/>
                <w:b/>
                <w:sz w:val="28"/>
                <w:szCs w:val="28"/>
              </w:rPr>
              <w:t>青年之声平台更新情况（</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F</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NEU-BZ-S92" w:hAnsi="Cambria Math" w:hint="eastAsia"/>
                  <w:sz w:val="28"/>
                  <w:szCs w:val="28"/>
                </w:rPr>
                <m:t>2</m:t>
              </m:r>
              <m:r>
                <m:rPr>
                  <m:sty m:val="p"/>
                </m:rPr>
                <w:rPr>
                  <w:rFonts w:ascii="Cambria Math" w:eastAsia="NEU-BZ-S92" w:hAnsi="NEU-BZ-S92" w:hint="eastAsia"/>
                  <w:sz w:val="28"/>
                  <w:szCs w:val="28"/>
                </w:rPr>
                <m:t>%</m:t>
              </m:r>
            </m:oMath>
            <w:r w:rsidRPr="00712BE5">
              <w:rPr>
                <w:rFonts w:ascii="NEU-BZ-S92" w:eastAsia="仿宋_GB2312" w:hAnsi="NEU-BZ-S92" w:hint="eastAsia"/>
                <w:sz w:val="28"/>
                <w:szCs w:val="28"/>
              </w:rPr>
              <w:t>：青年之</w:t>
            </w:r>
            <w:proofErr w:type="gramStart"/>
            <w:r w:rsidRPr="00712BE5">
              <w:rPr>
                <w:rFonts w:ascii="NEU-BZ-S92" w:eastAsia="仿宋_GB2312" w:hAnsi="NEU-BZ-S92" w:hint="eastAsia"/>
                <w:sz w:val="28"/>
                <w:szCs w:val="28"/>
              </w:rPr>
              <w:t>声各地</w:t>
            </w:r>
            <w:proofErr w:type="gramEnd"/>
            <w:r w:rsidRPr="00712BE5">
              <w:rPr>
                <w:rFonts w:ascii="NEU-BZ-S92" w:eastAsia="仿宋_GB2312" w:hAnsi="NEU-BZ-S92" w:hint="eastAsia"/>
                <w:sz w:val="28"/>
                <w:szCs w:val="28"/>
              </w:rPr>
              <w:t>平台内容更新天数（内容更新包括：该地区组织或个人用户在找活动、找帮助、重磅项目、青年之家模块更新了内容或产生了互动）除以当月自然天数得出分值（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F</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2"/>
            </w:r>
            <w:r w:rsidRPr="00712BE5">
              <w:rPr>
                <w:rStyle w:val="ab"/>
                <w:rFonts w:ascii="NEU-BZ-S92" w:eastAsia="仿宋_GB2312" w:hAnsi="NEU-BZ-S92" w:hint="eastAsia"/>
                <w:sz w:val="28"/>
                <w:szCs w:val="28"/>
              </w:rPr>
              <w:t>]</w:t>
            </w:r>
            <w:r w:rsidRPr="00712BE5">
              <w:rPr>
                <w:rFonts w:ascii="NEU-BZ-S92" w:eastAsia="仿宋_GB2312" w:hAnsi="NEU-BZ-S92" w:hint="eastAsia"/>
                <w:sz w:val="28"/>
                <w:szCs w:val="28"/>
              </w:rPr>
              <w:t>。</w:t>
            </w:r>
          </w:p>
        </w:tc>
        <w:tc>
          <w:tcPr>
            <w:tcW w:w="897" w:type="dxa"/>
            <w:vAlign w:val="center"/>
          </w:tcPr>
          <w:p w:rsidR="00593F4A" w:rsidRPr="00712BE5" w:rsidRDefault="00712BE5" w:rsidP="00C568BB">
            <w:pPr>
              <w:widowControl/>
              <w:spacing w:line="0" w:lineRule="atLeast"/>
              <w:jc w:val="center"/>
              <w:rPr>
                <w:rFonts w:ascii="NEU-BZ-S92" w:eastAsia="仿宋_GB2312" w:hAnsi="NEU-BZ-S92"/>
                <w:sz w:val="28"/>
                <w:szCs w:val="28"/>
              </w:rPr>
            </w:pPr>
            <m:oMathPara>
              <m:oMath>
                <m:r>
                  <m:rPr>
                    <m:sty m:val="p"/>
                  </m:rPr>
                  <w:rPr>
                    <w:rFonts w:ascii="Cambria Math" w:eastAsia="仿宋_GB2312" w:hAnsi="Cambria Math"/>
                    <w:sz w:val="28"/>
                    <w:szCs w:val="28"/>
                  </w:rPr>
                  <m:t>10%</m:t>
                </m:r>
              </m:oMath>
            </m:oMathPara>
          </w:p>
        </w:tc>
      </w:tr>
      <w:tr w:rsidR="00593F4A" w:rsidRPr="00712BE5" w:rsidTr="00712BE5">
        <w:trPr>
          <w:trHeight w:val="1971"/>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团员报到情况</w:t>
            </w:r>
          </w:p>
        </w:tc>
        <w:tc>
          <w:tcPr>
            <w:tcW w:w="7518" w:type="dxa"/>
            <w:gridSpan w:val="3"/>
            <w:vAlign w:val="center"/>
          </w:tcPr>
          <w:p w:rsidR="00593F4A" w:rsidRPr="00712BE5" w:rsidRDefault="00593F4A" w:rsidP="00C568BB">
            <w:pPr>
              <w:pStyle w:val="a9"/>
              <w:spacing w:line="0" w:lineRule="atLeast"/>
              <w:ind w:leftChars="-4" w:left="-5" w:hangingChars="3" w:hanging="8"/>
              <w:rPr>
                <w:rFonts w:ascii="NEU-BZ-S92" w:eastAsia="仿宋_GB2312" w:hAnsi="NEU-BZ-S92"/>
                <w:sz w:val="28"/>
                <w:szCs w:val="28"/>
              </w:rPr>
            </w:pPr>
            <w:r w:rsidRPr="00712BE5">
              <w:rPr>
                <w:rFonts w:ascii="NEU-BZ-S92" w:eastAsia="仿宋_GB2312" w:hAnsi="NEU-BZ-S92" w:hint="eastAsia"/>
                <w:b/>
                <w:sz w:val="28"/>
                <w:szCs w:val="28"/>
              </w:rPr>
              <w:t>团员报到情况（</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T</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仿宋_GB2312" w:hAnsi="Cambria Math" w:hint="eastAsia"/>
                  <w:sz w:val="28"/>
                  <w:szCs w:val="28"/>
                </w:rPr>
                <m:t>25</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：团员累计报到数除以本地</w:t>
            </w:r>
            <w:r w:rsidRPr="00C0372B">
              <w:rPr>
                <w:rFonts w:ascii="NEU-BZ-S92" w:eastAsia="仿宋_GB2312" w:hAnsi="NEU-BZ-S92" w:hint="eastAsia"/>
                <w:sz w:val="28"/>
                <w:szCs w:val="28"/>
              </w:rPr>
              <w:t>14</w:t>
            </w:r>
            <w:r w:rsidRPr="00712BE5">
              <w:rPr>
                <w:rFonts w:ascii="NEU-BZ-S92" w:eastAsia="仿宋_GB2312" w:hAnsi="NEU-BZ-S92" w:hint="eastAsia"/>
                <w:sz w:val="28"/>
                <w:szCs w:val="28"/>
              </w:rPr>
              <w:t>-</w:t>
            </w:r>
            <w:r w:rsidRPr="00C0372B">
              <w:rPr>
                <w:rFonts w:ascii="NEU-BZ-S92" w:eastAsia="仿宋_GB2312" w:hAnsi="NEU-BZ-S92" w:hint="eastAsia"/>
                <w:sz w:val="28"/>
                <w:szCs w:val="28"/>
              </w:rPr>
              <w:t>28</w:t>
            </w:r>
            <w:r w:rsidRPr="00712BE5">
              <w:rPr>
                <w:rFonts w:ascii="NEU-BZ-S92" w:eastAsia="仿宋_GB2312" w:hAnsi="NEU-BZ-S92" w:hint="eastAsia"/>
                <w:sz w:val="28"/>
                <w:szCs w:val="28"/>
              </w:rPr>
              <w:t>岁青年人口数得出分值（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T</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3"/>
            </w:r>
            <w:r w:rsidRPr="00712BE5">
              <w:rPr>
                <w:rStyle w:val="ab"/>
                <w:rFonts w:ascii="NEU-BZ-S92" w:eastAsia="仿宋_GB2312" w:hAnsi="NEU-BZ-S92" w:hint="eastAsia"/>
                <w:sz w:val="28"/>
                <w:szCs w:val="28"/>
              </w:rPr>
              <w:t>]</w:t>
            </w:r>
            <w:r w:rsidRPr="00712BE5">
              <w:rPr>
                <w:rFonts w:ascii="NEU-BZ-S92" w:eastAsia="仿宋_GB2312" w:hAnsi="NEU-BZ-S92" w:hint="eastAsia"/>
                <w:sz w:val="28"/>
                <w:szCs w:val="28"/>
              </w:rPr>
              <w:t>，从</w:t>
            </w:r>
            <m:oMath>
              <m:r>
                <m:rPr>
                  <m:sty m:val="p"/>
                </m:rPr>
                <w:rPr>
                  <w:rFonts w:ascii="Cambria Math" w:eastAsia="仿宋_GB2312" w:hAnsi="Cambria Math"/>
                  <w:sz w:val="28"/>
                  <w:szCs w:val="28"/>
                </w:rPr>
                <m:t>4</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起，每</w:t>
            </w:r>
            <m:oMath>
              <m:r>
                <m:rPr>
                  <m:sty m:val="p"/>
                </m:rPr>
                <w:rPr>
                  <w:rFonts w:ascii="Cambria Math" w:eastAsia="仿宋_GB2312" w:hAnsi="Cambria Math"/>
                  <w:sz w:val="28"/>
                  <w:szCs w:val="28"/>
                </w:rPr>
                <m:t>3</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为一个区间，位于同一区间取相同分值。</w:t>
            </w:r>
          </w:p>
        </w:tc>
        <w:tc>
          <w:tcPr>
            <w:tcW w:w="897" w:type="dxa"/>
            <w:vAlign w:val="center"/>
          </w:tcPr>
          <w:p w:rsidR="00593F4A" w:rsidRPr="00712BE5" w:rsidRDefault="00712BE5" w:rsidP="00C568BB">
            <w:pPr>
              <w:widowControl/>
              <w:spacing w:line="0" w:lineRule="atLeast"/>
              <w:rPr>
                <w:rFonts w:ascii="NEU-BZ-S92" w:eastAsia="仿宋_GB2312" w:hAnsi="NEU-BZ-S92"/>
                <w:sz w:val="28"/>
                <w:szCs w:val="28"/>
              </w:rPr>
            </w:pPr>
            <m:oMathPara>
              <m:oMath>
                <m:r>
                  <m:rPr>
                    <m:sty m:val="p"/>
                  </m:rPr>
                  <w:rPr>
                    <w:rFonts w:ascii="Cambria Math" w:eastAsia="仿宋_GB2312" w:hAnsi="Cambria Math" w:cs="Calibri"/>
                    <w:sz w:val="28"/>
                    <w:szCs w:val="32"/>
                  </w:rPr>
                  <m:t>25%</m:t>
                </m:r>
              </m:oMath>
            </m:oMathPara>
          </w:p>
        </w:tc>
      </w:tr>
      <w:tr w:rsidR="00593F4A" w:rsidRPr="00712BE5" w:rsidTr="00712BE5">
        <w:trPr>
          <w:trHeight w:val="1408"/>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lastRenderedPageBreak/>
              <w:t>团费收缴情况</w:t>
            </w:r>
          </w:p>
        </w:tc>
        <w:tc>
          <w:tcPr>
            <w:tcW w:w="7518" w:type="dxa"/>
            <w:gridSpan w:val="3"/>
            <w:vAlign w:val="center"/>
          </w:tcPr>
          <w:p w:rsidR="00593F4A" w:rsidRPr="00712BE5" w:rsidRDefault="00593F4A" w:rsidP="00C568BB">
            <w:pPr>
              <w:pStyle w:val="a9"/>
              <w:widowControl/>
              <w:spacing w:line="0" w:lineRule="atLeast"/>
              <w:ind w:left="-10" w:firstLineChars="0" w:firstLine="0"/>
              <w:rPr>
                <w:rFonts w:ascii="NEU-BZ-S92" w:eastAsia="仿宋_GB2312" w:hAnsi="NEU-BZ-S92"/>
                <w:sz w:val="28"/>
                <w:szCs w:val="28"/>
              </w:rPr>
            </w:pPr>
            <w:r w:rsidRPr="00712BE5">
              <w:rPr>
                <w:rFonts w:ascii="NEU-BZ-S92" w:eastAsia="仿宋_GB2312" w:hAnsi="NEU-BZ-S92" w:hint="eastAsia"/>
                <w:b/>
                <w:sz w:val="28"/>
                <w:szCs w:val="28"/>
              </w:rPr>
              <w:t>团费收缴情况（</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P</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仿宋_GB2312" w:hAnsi="Cambria Math"/>
                  <w:sz w:val="28"/>
                  <w:szCs w:val="28"/>
                </w:rPr>
                <m:t>15</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：当月按时交纳团费的团员数除以总团员数得出分值（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P</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4"/>
            </w:r>
            <w:r w:rsidRPr="00712BE5">
              <w:rPr>
                <w:rStyle w:val="ab"/>
                <w:rFonts w:ascii="NEU-BZ-S92" w:eastAsia="仿宋_GB2312" w:hAnsi="NEU-BZ-S92" w:hint="eastAsia"/>
                <w:sz w:val="28"/>
                <w:szCs w:val="28"/>
              </w:rPr>
              <w:t>]</w:t>
            </w:r>
            <w:r w:rsidRPr="00712BE5">
              <w:rPr>
                <w:rFonts w:ascii="NEU-BZ-S92" w:eastAsia="仿宋_GB2312" w:hAnsi="NEU-BZ-S92" w:hint="eastAsia"/>
                <w:sz w:val="28"/>
                <w:szCs w:val="28"/>
              </w:rPr>
              <w:t>。</w:t>
            </w:r>
          </w:p>
        </w:tc>
        <w:tc>
          <w:tcPr>
            <w:tcW w:w="897" w:type="dxa"/>
            <w:vAlign w:val="center"/>
          </w:tcPr>
          <w:p w:rsidR="00593F4A" w:rsidRPr="00712BE5" w:rsidRDefault="00593F4A" w:rsidP="00C568BB">
            <w:pPr>
              <w:widowControl/>
              <w:spacing w:line="0" w:lineRule="atLeast"/>
              <w:rPr>
                <w:rFonts w:ascii="NEU-BZ-S92" w:eastAsia="仿宋_GB2312" w:hAnsi="NEU-BZ-S92"/>
                <w:sz w:val="28"/>
                <w:szCs w:val="28"/>
              </w:rPr>
            </w:pPr>
            <m:oMathPara>
              <m:oMath>
                <m:r>
                  <m:rPr>
                    <m:sty m:val="p"/>
                  </m:rPr>
                  <w:rPr>
                    <w:rFonts w:ascii="Cambria Math" w:eastAsia="仿宋_GB2312" w:hAnsi="Cambria Math" w:cs="Calibri"/>
                    <w:sz w:val="28"/>
                    <w:szCs w:val="32"/>
                  </w:rPr>
                  <m:t>15%</m:t>
                </m:r>
              </m:oMath>
            </m:oMathPara>
          </w:p>
        </w:tc>
      </w:tr>
      <w:tr w:rsidR="00593F4A" w:rsidRPr="00712BE5" w:rsidTr="00712BE5">
        <w:trPr>
          <w:trHeight w:val="3681"/>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服务青年情况</w:t>
            </w:r>
          </w:p>
        </w:tc>
        <w:tc>
          <w:tcPr>
            <w:tcW w:w="7518" w:type="dxa"/>
            <w:gridSpan w:val="3"/>
            <w:vAlign w:val="center"/>
          </w:tcPr>
          <w:p w:rsidR="00593F4A" w:rsidRPr="00712BE5" w:rsidRDefault="00593F4A" w:rsidP="00C568BB">
            <w:pPr>
              <w:pStyle w:val="a9"/>
              <w:widowControl/>
              <w:numPr>
                <w:ilvl w:val="0"/>
                <w:numId w:val="2"/>
              </w:numPr>
              <w:spacing w:line="0" w:lineRule="atLeast"/>
              <w:ind w:firstLineChars="0"/>
              <w:rPr>
                <w:rFonts w:ascii="NEU-BZ-S92" w:eastAsia="仿宋_GB2312" w:hAnsi="NEU-BZ-S92"/>
                <w:sz w:val="28"/>
                <w:szCs w:val="28"/>
              </w:rPr>
            </w:pPr>
            <w:r w:rsidRPr="00712BE5">
              <w:rPr>
                <w:rFonts w:ascii="NEU-BZ-S92" w:eastAsia="仿宋_GB2312" w:hAnsi="NEU-BZ-S92" w:hint="eastAsia"/>
                <w:b/>
                <w:sz w:val="28"/>
                <w:szCs w:val="28"/>
              </w:rPr>
              <w:t>青年之声活动开展情况（</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A</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仿宋_GB2312" w:hAnsi="Cambria Math" w:hint="eastAsia"/>
                  <w:sz w:val="28"/>
                  <w:szCs w:val="28"/>
                </w:rPr>
                <m:t>30</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：包含活动</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5"/>
            </w:r>
            <w:r w:rsidRPr="00712BE5">
              <w:rPr>
                <w:rStyle w:val="ab"/>
                <w:rFonts w:ascii="NEU-BZ-S92" w:eastAsia="仿宋_GB2312" w:hAnsi="NEU-BZ-S92" w:hint="eastAsia"/>
                <w:sz w:val="28"/>
                <w:szCs w:val="28"/>
              </w:rPr>
              <w:t>]</w:t>
            </w:r>
            <w:r w:rsidRPr="00712BE5">
              <w:rPr>
                <w:rFonts w:ascii="NEU-BZ-S92" w:eastAsia="仿宋_GB2312" w:hAnsi="NEU-BZ-S92" w:hint="eastAsia"/>
                <w:sz w:val="28"/>
                <w:szCs w:val="28"/>
              </w:rPr>
              <w:t xml:space="preserve"> </w:t>
            </w:r>
            <w:r w:rsidRPr="00712BE5">
              <w:rPr>
                <w:rFonts w:ascii="NEU-BZ-S92" w:eastAsia="仿宋_GB2312" w:hAnsi="NEU-BZ-S92"/>
                <w:sz w:val="28"/>
                <w:szCs w:val="28"/>
              </w:rPr>
              <w:t>/</w:t>
            </w:r>
            <w:r w:rsidRPr="00712BE5">
              <w:rPr>
                <w:rFonts w:ascii="NEU-BZ-S92" w:eastAsia="仿宋_GB2312" w:hAnsi="NEU-BZ-S92" w:hint="eastAsia"/>
                <w:sz w:val="28"/>
                <w:szCs w:val="28"/>
              </w:rPr>
              <w:t>项目发布数（</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hint="eastAsia"/>
                      <w:sz w:val="28"/>
                      <w:szCs w:val="28"/>
                    </w:rPr>
                    <m:t>1</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）、报名数（</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hint="eastAsia"/>
                      <w:sz w:val="28"/>
                      <w:szCs w:val="28"/>
                    </w:rPr>
                    <m:t>2</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）、总评分（</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sz w:val="28"/>
                      <w:szCs w:val="28"/>
                    </w:rPr>
                    <m:t>3</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）四项，分别占</w:t>
            </w:r>
            <m:oMath>
              <m:r>
                <m:rPr>
                  <m:sty m:val="p"/>
                </m:rPr>
                <w:rPr>
                  <w:rFonts w:ascii="Cambria Math" w:eastAsia="仿宋_GB2312" w:hAnsi="Cambria Math"/>
                  <w:sz w:val="28"/>
                  <w:szCs w:val="28"/>
                </w:rPr>
                <m:t>12</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w:t>
            </w:r>
            <m:oMath>
              <m:r>
                <m:rPr>
                  <m:sty m:val="p"/>
                </m:rPr>
                <w:rPr>
                  <w:rFonts w:ascii="Cambria Math" w:eastAsia="仿宋_GB2312" w:hAnsi="Cambria Math" w:hint="eastAsia"/>
                  <w:sz w:val="28"/>
                  <w:szCs w:val="28"/>
                </w:rPr>
                <m:t>12%</m:t>
              </m:r>
              <m:r>
                <m:rPr>
                  <m:sty m:val="p"/>
                </m:rPr>
                <w:rPr>
                  <w:rFonts w:ascii="Cambria Math" w:eastAsia="仿宋_GB2312" w:hAnsi="Cambria Math" w:hint="eastAsia"/>
                  <w:sz w:val="28"/>
                  <w:szCs w:val="28"/>
                </w:rPr>
                <m:t>、</m:t>
              </m:r>
              <m:r>
                <m:rPr>
                  <m:sty m:val="p"/>
                </m:rPr>
                <w:rPr>
                  <w:rFonts w:ascii="Cambria Math" w:eastAsia="仿宋_GB2312" w:hAnsi="Cambria Math" w:hint="eastAsia"/>
                  <w:sz w:val="28"/>
                  <w:szCs w:val="28"/>
                </w:rPr>
                <m:t>6%</m:t>
              </m:r>
              <m:r>
                <m:rPr>
                  <m:sty m:val="p"/>
                </m:rPr>
                <w:rPr>
                  <w:rFonts w:ascii="Cambria Math" w:eastAsia="仿宋_GB2312" w:hAnsi="Cambria Math" w:hint="eastAsia"/>
                  <w:sz w:val="28"/>
                  <w:szCs w:val="28"/>
                </w:rPr>
                <m:t>权重值。</m:t>
              </m:r>
            </m:oMath>
            <w:r w:rsidRPr="00712BE5">
              <w:rPr>
                <w:rFonts w:ascii="NEU-BZ-S92" w:eastAsia="仿宋_GB2312" w:hAnsi="NEU-BZ-S92" w:hint="eastAsia"/>
                <w:sz w:val="28"/>
                <w:szCs w:val="28"/>
              </w:rPr>
              <w:t>活动</w:t>
            </w:r>
            <w:r w:rsidRPr="00712BE5">
              <w:rPr>
                <w:rFonts w:ascii="NEU-BZ-S92" w:eastAsia="仿宋_GB2312" w:hAnsi="NEU-BZ-S92" w:hint="eastAsia"/>
                <w:sz w:val="28"/>
                <w:szCs w:val="28"/>
              </w:rPr>
              <w:t>/</w:t>
            </w:r>
            <w:r w:rsidRPr="00712BE5">
              <w:rPr>
                <w:rFonts w:ascii="NEU-BZ-S92" w:eastAsia="仿宋_GB2312" w:hAnsi="NEU-BZ-S92" w:hint="eastAsia"/>
                <w:sz w:val="28"/>
                <w:szCs w:val="28"/>
              </w:rPr>
              <w:t>项目发布数、报名数、总评分分别除以当地青年人口系数得出分值（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hint="eastAsia"/>
                      <w:sz w:val="28"/>
                      <w:szCs w:val="28"/>
                    </w:rPr>
                    <m:t>1</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hint="eastAsia"/>
                      <w:sz w:val="28"/>
                      <w:szCs w:val="28"/>
                    </w:rPr>
                    <m:t>2</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A</m:t>
                  </m:r>
                  <m:r>
                    <m:rPr>
                      <m:sty m:val="p"/>
                    </m:rPr>
                    <w:rPr>
                      <w:rFonts w:ascii="Cambria Math" w:eastAsia="仿宋_GB2312" w:hAnsi="Cambria Math" w:hint="eastAsia"/>
                      <w:sz w:val="28"/>
                      <w:szCs w:val="28"/>
                    </w:rPr>
                    <m:t>3</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p>
          <w:p w:rsidR="00593F4A" w:rsidRPr="00712BE5" w:rsidRDefault="00593F4A" w:rsidP="00C568BB">
            <w:pPr>
              <w:pStyle w:val="a9"/>
              <w:widowControl/>
              <w:numPr>
                <w:ilvl w:val="0"/>
                <w:numId w:val="2"/>
              </w:numPr>
              <w:spacing w:line="0" w:lineRule="atLeast"/>
              <w:ind w:firstLineChars="0"/>
              <w:rPr>
                <w:rFonts w:ascii="NEU-BZ-S92" w:eastAsia="仿宋_GB2312" w:hAnsi="NEU-BZ-S92"/>
                <w:sz w:val="28"/>
                <w:szCs w:val="28"/>
              </w:rPr>
            </w:pPr>
            <w:r w:rsidRPr="00712BE5">
              <w:rPr>
                <w:rFonts w:ascii="NEU-BZ-S92" w:eastAsia="仿宋_GB2312" w:hAnsi="NEU-BZ-S92" w:hint="eastAsia"/>
                <w:b/>
                <w:sz w:val="28"/>
                <w:szCs w:val="28"/>
              </w:rPr>
              <w:t>青年之声帮扶青年实际困难成效（</w:t>
            </w:r>
            <m:oMath>
              <m:sSub>
                <m:sSubPr>
                  <m:ctrlPr>
                    <w:rPr>
                      <w:rFonts w:ascii="Cambria Math" w:eastAsia="仿宋_GB2312" w:hAnsi="Cambria Math" w:hint="eastAsia"/>
                      <w:b/>
                      <w:sz w:val="28"/>
                      <w:szCs w:val="28"/>
                    </w:rPr>
                  </m:ctrlPr>
                </m:sSubPr>
                <m:e>
                  <m:r>
                    <m:rPr>
                      <m:sty m:val="bi"/>
                    </m:rPr>
                    <w:rPr>
                      <w:rFonts w:ascii="Cambria Math" w:eastAsia="仿宋_GB2312" w:hAnsi="Cambria Math" w:hint="eastAsia"/>
                      <w:sz w:val="28"/>
                      <w:szCs w:val="28"/>
                    </w:rPr>
                    <m:t>H</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b/>
                <w:sz w:val="28"/>
                <w:szCs w:val="28"/>
              </w:rPr>
              <w:t>）</w:t>
            </w:r>
            <w:r w:rsidRPr="00712BE5">
              <w:rPr>
                <w:rFonts w:ascii="NEU-BZ-S92" w:eastAsia="仿宋_GB2312" w:hAnsi="NEU-BZ-S92" w:hint="eastAsia"/>
                <w:sz w:val="28"/>
                <w:szCs w:val="28"/>
              </w:rPr>
              <w:t>，占权重</w:t>
            </w:r>
            <m:oMath>
              <m:r>
                <m:rPr>
                  <m:sty m:val="b"/>
                </m:rPr>
                <w:rPr>
                  <w:rFonts w:ascii="Cambria Math" w:eastAsia="仿宋_GB2312" w:hAnsi="Cambria Math" w:hint="eastAsia"/>
                  <w:sz w:val="28"/>
                  <w:szCs w:val="28"/>
                </w:rPr>
                <m:t>5</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：依据平台受理记录处理情况得出百分制评分（</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H</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6"/>
            </w:r>
            <w:r w:rsidRPr="00712BE5">
              <w:rPr>
                <w:rStyle w:val="ab"/>
                <w:rFonts w:ascii="NEU-BZ-S92" w:eastAsia="仿宋_GB2312" w:hAnsi="NEU-BZ-S92" w:hint="eastAsia"/>
                <w:sz w:val="28"/>
                <w:szCs w:val="28"/>
              </w:rPr>
              <w:t>]</w:t>
            </w:r>
            <w:r w:rsidRPr="00712BE5">
              <w:rPr>
                <w:rFonts w:ascii="NEU-BZ-S92" w:eastAsia="仿宋_GB2312" w:hAnsi="NEU-BZ-S92" w:hint="eastAsia"/>
                <w:sz w:val="28"/>
              </w:rPr>
              <w:t>。</w:t>
            </w:r>
          </w:p>
        </w:tc>
        <w:tc>
          <w:tcPr>
            <w:tcW w:w="897" w:type="dxa"/>
            <w:vAlign w:val="center"/>
          </w:tcPr>
          <w:p w:rsidR="00593F4A" w:rsidRPr="00712BE5" w:rsidRDefault="00593F4A" w:rsidP="00C568BB">
            <w:pPr>
              <w:widowControl/>
              <w:spacing w:line="0" w:lineRule="atLeast"/>
              <w:jc w:val="center"/>
              <w:rPr>
                <w:rFonts w:ascii="NEU-BZ-S92" w:eastAsia="仿宋_GB2312" w:hAnsi="NEU-BZ-S92"/>
                <w:sz w:val="28"/>
                <w:szCs w:val="28"/>
              </w:rPr>
            </w:pPr>
            <m:oMathPara>
              <m:oMath>
                <m:r>
                  <m:rPr>
                    <m:sty m:val="p"/>
                  </m:rPr>
                  <w:rPr>
                    <w:rFonts w:ascii="Cambria Math" w:eastAsia="仿宋_GB2312" w:hAnsi="Cambria Math" w:cs="Calibri"/>
                    <w:sz w:val="28"/>
                    <w:szCs w:val="32"/>
                  </w:rPr>
                  <m:t>35%</m:t>
                </m:r>
              </m:oMath>
            </m:oMathPara>
          </w:p>
        </w:tc>
      </w:tr>
      <w:tr w:rsidR="00593F4A" w:rsidRPr="00712BE5" w:rsidTr="00712BE5">
        <w:trPr>
          <w:trHeight w:val="1268"/>
          <w:jc w:val="center"/>
        </w:trPr>
        <w:tc>
          <w:tcPr>
            <w:tcW w:w="1129" w:type="dxa"/>
            <w:vAlign w:val="center"/>
          </w:tcPr>
          <w:p w:rsidR="00593F4A" w:rsidRPr="00712BE5" w:rsidRDefault="00593F4A" w:rsidP="00C568BB">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平台业务响应效率</w:t>
            </w:r>
          </w:p>
        </w:tc>
        <w:tc>
          <w:tcPr>
            <w:tcW w:w="7518" w:type="dxa"/>
            <w:gridSpan w:val="3"/>
            <w:vAlign w:val="center"/>
          </w:tcPr>
          <w:p w:rsidR="00593F4A" w:rsidRPr="00712BE5" w:rsidRDefault="00593F4A" w:rsidP="00C568BB">
            <w:pPr>
              <w:pStyle w:val="a9"/>
              <w:widowControl/>
              <w:spacing w:line="0" w:lineRule="atLeast"/>
              <w:ind w:leftChars="-4" w:left="-13" w:firstLineChars="0" w:firstLine="12"/>
              <w:rPr>
                <w:rFonts w:ascii="NEU-BZ-S92" w:eastAsia="仿宋_GB2312" w:hAnsi="NEU-BZ-S92"/>
                <w:sz w:val="28"/>
                <w:szCs w:val="28"/>
              </w:rPr>
            </w:pPr>
            <w:r w:rsidRPr="00712BE5">
              <w:rPr>
                <w:rFonts w:ascii="NEU-BZ-S92" w:eastAsia="仿宋_GB2312" w:hAnsi="NEU-BZ-S92" w:hint="eastAsia"/>
                <w:sz w:val="28"/>
                <w:szCs w:val="28"/>
              </w:rPr>
              <w:t>基础团</w:t>
            </w:r>
            <w:proofErr w:type="gramStart"/>
            <w:r w:rsidRPr="00712BE5">
              <w:rPr>
                <w:rFonts w:ascii="NEU-BZ-S92" w:eastAsia="仿宋_GB2312" w:hAnsi="NEU-BZ-S92" w:hint="eastAsia"/>
                <w:sz w:val="28"/>
                <w:szCs w:val="28"/>
              </w:rPr>
              <w:t>务</w:t>
            </w:r>
            <w:proofErr w:type="gramEnd"/>
            <w:r w:rsidRPr="00712BE5">
              <w:rPr>
                <w:rFonts w:ascii="NEU-BZ-S92" w:eastAsia="仿宋_GB2312" w:hAnsi="NEU-BZ-S92" w:hint="eastAsia"/>
                <w:sz w:val="28"/>
                <w:szCs w:val="28"/>
              </w:rPr>
              <w:t>响应效率（</w:t>
            </w:r>
            <m:oMath>
              <m:sSub>
                <m:sSubPr>
                  <m:ctrlPr>
                    <w:rPr>
                      <w:rFonts w:ascii="Cambria Math" w:eastAsia="仿宋_GB2312" w:hAnsi="Cambria Math" w:hint="eastAsia"/>
                      <w:sz w:val="28"/>
                      <w:szCs w:val="28"/>
                    </w:rPr>
                  </m:ctrlPr>
                </m:sSubPr>
                <m:e>
                  <m:r>
                    <m:rPr>
                      <m:sty m:val="bi"/>
                    </m:rPr>
                    <w:rPr>
                      <w:rFonts w:ascii="Cambria Math" w:eastAsia="仿宋_GB2312" w:hAnsi="Cambria Math" w:hint="eastAsia"/>
                      <w:sz w:val="28"/>
                      <w:szCs w:val="28"/>
                    </w:rPr>
                    <m:t>R</m:t>
                  </m:r>
                </m:e>
                <m:sub>
                  <m:r>
                    <m:rPr>
                      <m:sty m:val="bi"/>
                    </m:rPr>
                    <w:rPr>
                      <w:rFonts w:ascii="Cambria Math" w:eastAsia="仿宋_GB2312" w:hAnsi="Cambria Math" w:hint="eastAsia"/>
                      <w:sz w:val="28"/>
                      <w:szCs w:val="28"/>
                    </w:rPr>
                    <m:t>n</m:t>
                  </m:r>
                </m:sub>
              </m:sSub>
            </m:oMath>
            <w:r w:rsidRPr="00712BE5">
              <w:rPr>
                <w:rFonts w:ascii="NEU-BZ-S92" w:eastAsia="仿宋_GB2312" w:hAnsi="NEU-BZ-S92" w:hint="eastAsia"/>
                <w:sz w:val="28"/>
                <w:szCs w:val="28"/>
              </w:rPr>
              <w:t>），占权重</w:t>
            </w:r>
            <m:oMath>
              <m:r>
                <m:rPr>
                  <m:sty m:val="b"/>
                </m:rPr>
                <w:rPr>
                  <w:rFonts w:ascii="Cambria Math" w:eastAsia="仿宋_GB2312" w:hAnsi="Cambria Math" w:hint="eastAsia"/>
                  <w:sz w:val="28"/>
                  <w:szCs w:val="28"/>
                </w:rPr>
                <m:t>1</m:t>
              </m:r>
              <m:r>
                <m:rPr>
                  <m:sty m:val="b"/>
                </m:rPr>
                <w:rPr>
                  <w:rFonts w:ascii="Cambria Math" w:eastAsia="仿宋_GB2312" w:hAnsi="Cambria Math"/>
                  <w:sz w:val="28"/>
                  <w:szCs w:val="28"/>
                </w:rPr>
                <m:t>5</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：团组织及时响应的业务申请数</w:t>
            </w:r>
            <w:r w:rsidRPr="00712BE5">
              <w:rPr>
                <w:rStyle w:val="ab"/>
                <w:rFonts w:ascii="NEU-BZ-S92" w:eastAsia="仿宋_GB2312" w:hAnsi="NEU-BZ-S92" w:hint="eastAsia"/>
                <w:sz w:val="28"/>
                <w:szCs w:val="28"/>
              </w:rPr>
              <w:t>[</w:t>
            </w:r>
            <w:r w:rsidRPr="00712BE5">
              <w:rPr>
                <w:rStyle w:val="ab"/>
                <w:rFonts w:ascii="NEU-BZ-S92" w:eastAsia="仿宋_GB2312" w:hAnsi="NEU-BZ-S92" w:hint="eastAsia"/>
                <w:sz w:val="28"/>
                <w:szCs w:val="28"/>
              </w:rPr>
              <w:footnoteReference w:id="7"/>
            </w:r>
            <w:r w:rsidRPr="00712BE5">
              <w:rPr>
                <w:rStyle w:val="ab"/>
                <w:rFonts w:ascii="NEU-BZ-S92" w:eastAsia="仿宋_GB2312" w:hAnsi="NEU-BZ-S92" w:hint="eastAsia"/>
                <w:sz w:val="28"/>
                <w:szCs w:val="28"/>
              </w:rPr>
              <w:t>]</w:t>
            </w:r>
            <w:r w:rsidRPr="00712BE5">
              <w:rPr>
                <w:rFonts w:ascii="NEU-BZ-S92" w:eastAsia="仿宋_GB2312" w:hAnsi="NEU-BZ-S92" w:hint="eastAsia"/>
                <w:sz w:val="28"/>
                <w:szCs w:val="28"/>
              </w:rPr>
              <w:t xml:space="preserve"> </w:t>
            </w:r>
            <w:r w:rsidRPr="00712BE5">
              <w:rPr>
                <w:rFonts w:ascii="NEU-BZ-S92" w:eastAsia="仿宋_GB2312" w:hAnsi="NEU-BZ-S92" w:hint="eastAsia"/>
                <w:sz w:val="28"/>
                <w:szCs w:val="28"/>
              </w:rPr>
              <w:t>除以业务申请总数得出分值</w:t>
            </w:r>
            <m:oMath>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R</m:t>
                  </m:r>
                </m:e>
                <m:sub>
                  <m:r>
                    <w:rPr>
                      <w:rFonts w:ascii="Cambria Math" w:eastAsia="仿宋_GB2312" w:hAnsi="Cambria Math" w:hint="eastAsia"/>
                      <w:sz w:val="28"/>
                      <w:szCs w:val="28"/>
                    </w:rPr>
                    <m:t>n</m:t>
                  </m:r>
                </m:sub>
              </m:sSub>
            </m:oMath>
            <w:r w:rsidRPr="00712BE5">
              <w:rPr>
                <w:rFonts w:ascii="NEU-BZ-S92" w:eastAsia="仿宋_GB2312" w:hAnsi="NEU-BZ-S92" w:hint="eastAsia"/>
                <w:sz w:val="28"/>
                <w:szCs w:val="28"/>
              </w:rPr>
              <w:t>。</w:t>
            </w:r>
          </w:p>
        </w:tc>
        <w:tc>
          <w:tcPr>
            <w:tcW w:w="897" w:type="dxa"/>
            <w:vAlign w:val="center"/>
          </w:tcPr>
          <w:p w:rsidR="00593F4A" w:rsidRPr="00712BE5" w:rsidRDefault="00593F4A" w:rsidP="00C568BB">
            <w:pPr>
              <w:widowControl/>
              <w:spacing w:line="0" w:lineRule="atLeast"/>
              <w:rPr>
                <w:rFonts w:ascii="NEU-BZ-S92" w:eastAsia="仿宋_GB2312" w:hAnsi="NEU-BZ-S92"/>
                <w:sz w:val="28"/>
                <w:szCs w:val="28"/>
              </w:rPr>
            </w:pPr>
            <m:oMathPara>
              <m:oMath>
                <m:r>
                  <m:rPr>
                    <m:sty m:val="p"/>
                  </m:rPr>
                  <w:rPr>
                    <w:rFonts w:ascii="Cambria Math" w:eastAsia="仿宋_GB2312" w:hAnsi="Cambria Math" w:cs="Calibri"/>
                    <w:sz w:val="28"/>
                    <w:szCs w:val="32"/>
                  </w:rPr>
                  <m:t>15%</m:t>
                </m:r>
              </m:oMath>
            </m:oMathPara>
          </w:p>
        </w:tc>
      </w:tr>
      <w:tr w:rsidR="00593F4A" w:rsidRPr="00712BE5" w:rsidTr="00712BE5">
        <w:trPr>
          <w:trHeight w:val="2021"/>
          <w:jc w:val="center"/>
        </w:trPr>
        <w:tc>
          <w:tcPr>
            <w:tcW w:w="9544" w:type="dxa"/>
            <w:gridSpan w:val="5"/>
            <w:vAlign w:val="center"/>
          </w:tcPr>
          <w:p w:rsidR="00593F4A" w:rsidRPr="00712BE5" w:rsidRDefault="00593F4A" w:rsidP="00C568BB">
            <w:pPr>
              <w:spacing w:line="0" w:lineRule="atLeast"/>
              <w:rPr>
                <w:rFonts w:ascii="NEU-BZ-S92" w:eastAsia="仿宋_GB2312" w:hAnsi="NEU-BZ-S92"/>
                <w:b/>
                <w:sz w:val="28"/>
              </w:rPr>
            </w:pPr>
            <w:r w:rsidRPr="00712BE5">
              <w:rPr>
                <w:rFonts w:ascii="NEU-BZ-S92" w:eastAsia="仿宋_GB2312" w:hAnsi="NEU-BZ-S92"/>
                <w:b/>
                <w:sz w:val="28"/>
              </w:rPr>
              <w:t>广东</w:t>
            </w:r>
            <w:r w:rsidRPr="00712BE5">
              <w:rPr>
                <w:rFonts w:ascii="NEU-BZ-S92" w:eastAsia="仿宋_GB2312" w:hAnsi="NEU-BZ-S92" w:hint="eastAsia"/>
                <w:b/>
                <w:sz w:val="28"/>
              </w:rPr>
              <w:t>“智慧团建·青年之声”</w:t>
            </w:r>
            <w:r w:rsidRPr="00712BE5">
              <w:rPr>
                <w:rFonts w:ascii="NEU-BZ-S92" w:eastAsia="仿宋_GB2312" w:hAnsi="NEU-BZ-S92"/>
                <w:b/>
                <w:sz w:val="28"/>
              </w:rPr>
              <w:t>指数</w:t>
            </w:r>
            <m:oMath>
              <m:r>
                <m:rPr>
                  <m:sty m:val="b"/>
                </m:rPr>
                <w:rPr>
                  <w:rFonts w:ascii="Cambria Math" w:eastAsia="仿宋_GB2312" w:hAnsi="Cambria Math" w:hint="eastAsia"/>
                  <w:sz w:val="28"/>
                </w:rPr>
                <m:t>（</m:t>
              </m:r>
              <m:r>
                <m:rPr>
                  <m:sty m:val="bi"/>
                </m:rPr>
                <w:rPr>
                  <w:rFonts w:ascii="Cambria Math" w:eastAsia="仿宋_GB2312" w:hAnsi="Cambria Math" w:cs="Calibri" w:hint="eastAsia"/>
                  <w:sz w:val="28"/>
                  <w:szCs w:val="32"/>
                </w:rPr>
                <m:t>T</m:t>
              </m:r>
              <m:r>
                <m:rPr>
                  <m:sty m:val="bi"/>
                </m:rPr>
                <w:rPr>
                  <w:rFonts w:ascii="Cambria Math" w:eastAsia="仿宋_GB2312" w:hAnsi="Cambria Math" w:cs="Calibri"/>
                  <w:sz w:val="28"/>
                  <w:szCs w:val="32"/>
                </w:rPr>
                <m:t>QI</m:t>
              </m:r>
              <m:r>
                <m:rPr>
                  <m:sty m:val="b"/>
                </m:rPr>
                <w:rPr>
                  <w:rFonts w:ascii="Cambria Math" w:eastAsia="仿宋_GB2312" w:hAnsi="Cambria Math" w:hint="eastAsia"/>
                  <w:sz w:val="28"/>
                </w:rPr>
                <m:t>）</m:t>
              </m:r>
            </m:oMath>
            <w:r w:rsidRPr="00712BE5">
              <w:rPr>
                <w:rFonts w:ascii="NEU-BZ-S92" w:eastAsia="仿宋_GB2312" w:hAnsi="NEU-BZ-S92" w:hint="eastAsia"/>
                <w:b/>
                <w:sz w:val="28"/>
              </w:rPr>
              <w:t>计算</w:t>
            </w:r>
            <w:r w:rsidRPr="00712BE5">
              <w:rPr>
                <w:rFonts w:ascii="NEU-BZ-S92" w:eastAsia="仿宋_GB2312" w:hAnsi="NEU-BZ-S92"/>
                <w:b/>
                <w:sz w:val="28"/>
              </w:rPr>
              <w:t>总公式</w:t>
            </w:r>
          </w:p>
          <w:p w:rsidR="00593F4A" w:rsidRPr="00712BE5" w:rsidRDefault="00593F4A" w:rsidP="00C568BB">
            <w:pPr>
              <w:widowControl/>
              <w:spacing w:line="0" w:lineRule="atLeast"/>
              <w:rPr>
                <w:rFonts w:ascii="NEU-BZ-S92" w:eastAsia="仿宋_GB2312" w:hAnsi="NEU-BZ-S92" w:cs="Times New Roman"/>
                <w:sz w:val="28"/>
                <w:szCs w:val="32"/>
              </w:rPr>
            </w:pPr>
            <m:oMath>
              <m:r>
                <w:rPr>
                  <w:rFonts w:ascii="Cambria Math" w:eastAsia="仿宋_GB2312" w:hAnsi="Cambria Math" w:cs="Calibri" w:hint="eastAsia"/>
                  <w:sz w:val="28"/>
                  <w:szCs w:val="32"/>
                </w:rPr>
                <m:t>T</m:t>
              </m:r>
              <m:r>
                <w:rPr>
                  <w:rFonts w:ascii="Cambria Math" w:eastAsia="仿宋_GB2312" w:hAnsi="Cambria Math" w:cs="Calibri"/>
                  <w:sz w:val="28"/>
                  <w:szCs w:val="32"/>
                </w:rPr>
                <m:t>QI</m:t>
              </m:r>
              <m:r>
                <m:rPr>
                  <m:sty m:val="p"/>
                </m:rPr>
                <w:rPr>
                  <w:rFonts w:ascii="Cambria Math" w:eastAsia="仿宋_GB2312" w:hAnsi="Cambria Math" w:cs="Calibri"/>
                  <w:sz w:val="28"/>
                  <w:szCs w:val="32"/>
                </w:rPr>
                <m:t>≈</m:t>
              </m:r>
              <m:d>
                <m:dPr>
                  <m:begChr m:val="["/>
                  <m:endChr m:val="]"/>
                  <m:ctrlPr>
                    <w:rPr>
                      <w:rFonts w:ascii="Cambria Math" w:eastAsia="仿宋_GB2312" w:hAnsi="Cambria Math" w:cs="Calibri"/>
                      <w:sz w:val="28"/>
                      <w:szCs w:val="32"/>
                    </w:rPr>
                  </m:ctrlPr>
                </m:dPr>
                <m:e>
                  <m:r>
                    <m:rPr>
                      <m:sty m:val="p"/>
                    </m:rPr>
                    <w:rPr>
                      <w:rFonts w:ascii="Cambria Math" w:eastAsia="仿宋_GB2312" w:hAnsi="Cambria Math" w:cs="Calibri"/>
                      <w:sz w:val="28"/>
                      <w:szCs w:val="32"/>
                    </w:rPr>
                    <m:t>4%×</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cs="宋体"/>
                              <w:sz w:val="28"/>
                              <w:szCs w:val="32"/>
                            </w:rPr>
                          </m:ctrlPr>
                        </m:sSubPr>
                        <m:e>
                          <m:r>
                            <w:rPr>
                              <w:rFonts w:ascii="Cambria Math" w:eastAsia="仿宋_GB2312" w:hAnsi="Cambria Math"/>
                              <w:kern w:val="0"/>
                              <w:sz w:val="28"/>
                              <w:szCs w:val="32"/>
                            </w:rPr>
                            <m:t>V</m:t>
                          </m:r>
                        </m:e>
                        <m:sub>
                          <m:r>
                            <w:rPr>
                              <w:rFonts w:ascii="Cambria Math" w:eastAsia="仿宋_GB2312" w:hAnsi="Cambria Math"/>
                              <w:kern w:val="0"/>
                              <w:sz w:val="28"/>
                              <w:szCs w:val="32"/>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+4%×</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U</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+2%×</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hint="eastAsia"/>
                              <w:sz w:val="28"/>
                            </w:rPr>
                            <m:t>F</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+25%×</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T</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hint="eastAsia"/>
                      <w:sz w:val="28"/>
                      <w:szCs w:val="32"/>
                    </w:rPr>
                    <m:t>+</m:t>
                  </m:r>
                  <m:r>
                    <m:rPr>
                      <m:sty m:val="p"/>
                    </m:rPr>
                    <w:rPr>
                      <w:rFonts w:ascii="Cambria Math" w:eastAsia="仿宋_GB2312" w:hAnsi="Cambria Math" w:cs="Calibri"/>
                      <w:sz w:val="28"/>
                      <w:szCs w:val="32"/>
                    </w:rPr>
                    <m:t>15%×</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hint="eastAsia"/>
                              <w:sz w:val="28"/>
                            </w:rPr>
                            <m:t>P</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+12%×</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A</m:t>
                          </m:r>
                          <m:r>
                            <m:rPr>
                              <m:sty m:val="p"/>
                            </m:rPr>
                            <w:rPr>
                              <w:rFonts w:ascii="Cambria Math" w:eastAsia="仿宋_GB2312" w:hAnsi="Cambria Math"/>
                              <w:sz w:val="28"/>
                            </w:rPr>
                            <m:t>1</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+12%×</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A</m:t>
                          </m:r>
                          <m:r>
                            <m:rPr>
                              <m:sty m:val="p"/>
                            </m:rPr>
                            <w:rPr>
                              <w:rFonts w:ascii="Cambria Math" w:eastAsia="仿宋_GB2312" w:hAnsi="Cambria Math"/>
                              <w:sz w:val="28"/>
                            </w:rPr>
                            <m:t>2</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+6%×</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A</m:t>
                          </m:r>
                          <m:r>
                            <m:rPr>
                              <m:sty m:val="p"/>
                            </m:rPr>
                            <w:rPr>
                              <w:rFonts w:ascii="Cambria Math" w:eastAsia="仿宋_GB2312" w:hAnsi="Cambria Math"/>
                              <w:sz w:val="28"/>
                            </w:rPr>
                            <m:t>3</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+5%×</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H</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+15%×</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R</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e>
              </m:d>
              <m:r>
                <m:rPr>
                  <m:sty m:val="p"/>
                </m:rPr>
                <w:rPr>
                  <w:rFonts w:ascii="Cambria Math" w:eastAsia="仿宋_GB2312" w:hAnsi="Cambria Math" w:cs="Calibri"/>
                  <w:sz w:val="28"/>
                  <w:szCs w:val="32"/>
                </w:rPr>
                <m:t>×</m:t>
              </m:r>
              <m:r>
                <w:rPr>
                  <w:rFonts w:ascii="Cambria Math" w:eastAsia="仿宋_GB2312" w:hAnsi="Cambria Math" w:cs="Calibri"/>
                  <w:sz w:val="28"/>
                  <w:szCs w:val="32"/>
                </w:rPr>
                <m:t>δ</m:t>
              </m:r>
            </m:oMath>
            <w:r w:rsidRPr="00712BE5">
              <w:rPr>
                <w:rFonts w:ascii="NEU-BZ-S92" w:eastAsia="仿宋_GB2312" w:hAnsi="NEU-BZ-S92" w:cs="Times New Roman"/>
                <w:sz w:val="28"/>
                <w:szCs w:val="32"/>
              </w:rPr>
              <w:t xml:space="preserve"> </w:t>
            </w:r>
            <w:r w:rsidRPr="00712BE5">
              <w:rPr>
                <w:rStyle w:val="ab"/>
                <w:rFonts w:ascii="NEU-BZ-S92" w:eastAsia="仿宋_GB2312" w:hAnsi="NEU-BZ-S92" w:cs="Times New Roman"/>
                <w:sz w:val="28"/>
                <w:szCs w:val="32"/>
              </w:rPr>
              <w:t>[</w:t>
            </w:r>
            <w:r w:rsidRPr="00712BE5">
              <w:rPr>
                <w:rStyle w:val="ab"/>
                <w:rFonts w:ascii="NEU-BZ-S92" w:eastAsia="仿宋_GB2312" w:hAnsi="NEU-BZ-S92" w:cs="Times New Roman"/>
                <w:sz w:val="28"/>
                <w:szCs w:val="32"/>
              </w:rPr>
              <w:footnoteReference w:id="8"/>
            </w:r>
            <w:r w:rsidRPr="00712BE5">
              <w:rPr>
                <w:rStyle w:val="ab"/>
                <w:rFonts w:ascii="NEU-BZ-S92" w:eastAsia="仿宋_GB2312" w:hAnsi="NEU-BZ-S92" w:cs="Times New Roman"/>
                <w:sz w:val="28"/>
                <w:szCs w:val="32"/>
              </w:rPr>
              <w:t>]</w:t>
            </w:r>
          </w:p>
        </w:tc>
      </w:tr>
      <w:tr w:rsidR="00593F4A" w:rsidRPr="00712BE5" w:rsidTr="00C568BB">
        <w:trPr>
          <w:trHeight w:val="844"/>
          <w:jc w:val="center"/>
        </w:trPr>
        <w:tc>
          <w:tcPr>
            <w:tcW w:w="9544" w:type="dxa"/>
            <w:gridSpan w:val="5"/>
            <w:shd w:val="clear" w:color="auto" w:fill="BFBFBF" w:themeFill="background1" w:themeFillShade="BF"/>
            <w:vAlign w:val="center"/>
          </w:tcPr>
          <w:p w:rsidR="00593F4A" w:rsidRPr="00712BE5" w:rsidRDefault="00593F4A" w:rsidP="00C568BB">
            <w:pPr>
              <w:widowControl/>
              <w:spacing w:line="0" w:lineRule="atLeast"/>
              <w:jc w:val="center"/>
              <w:rPr>
                <w:rFonts w:ascii="黑体" w:eastAsia="黑体" w:hAnsi="黑体"/>
                <w:szCs w:val="28"/>
              </w:rPr>
            </w:pPr>
            <w:r w:rsidRPr="00712BE5">
              <w:rPr>
                <w:rFonts w:ascii="黑体" w:eastAsia="黑体" w:hAnsi="黑体" w:hint="eastAsia"/>
                <w:szCs w:val="28"/>
              </w:rPr>
              <w:lastRenderedPageBreak/>
              <w:t>二、“</w:t>
            </w:r>
            <w:proofErr w:type="spellStart"/>
            <w:r w:rsidRPr="00712BE5">
              <w:rPr>
                <w:rFonts w:ascii="黑体" w:eastAsia="黑体" w:hAnsi="黑体" w:hint="eastAsia"/>
                <w:szCs w:val="28"/>
              </w:rPr>
              <w:t>i</w:t>
            </w:r>
            <w:proofErr w:type="spellEnd"/>
            <w:r w:rsidRPr="00712BE5">
              <w:rPr>
                <w:rFonts w:ascii="黑体" w:eastAsia="黑体" w:hAnsi="黑体" w:hint="eastAsia"/>
                <w:szCs w:val="28"/>
              </w:rPr>
              <w:t>志愿”系统及“注册志愿者证”工作</w:t>
            </w:r>
            <m:oMath>
              <m:r>
                <m:rPr>
                  <m:sty m:val="p"/>
                </m:rPr>
                <w:rPr>
                  <w:rFonts w:ascii="Cambria Math" w:eastAsia="黑体" w:hAnsi="Cambria Math"/>
                  <w:szCs w:val="28"/>
                </w:rPr>
                <m:t>（</m:t>
              </m:r>
              <m:r>
                <m:rPr>
                  <m:sty m:val="p"/>
                </m:rPr>
                <w:rPr>
                  <w:rFonts w:ascii="Cambria Math" w:eastAsia="黑体" w:hAnsi="Cambria Math"/>
                  <w:szCs w:val="28"/>
                </w:rPr>
                <m:t>35%</m:t>
              </m:r>
              <m:r>
                <m:rPr>
                  <m:sty m:val="p"/>
                </m:rPr>
                <w:rPr>
                  <w:rFonts w:ascii="Cambria Math" w:eastAsia="黑体" w:hAnsi="Cambria Math"/>
                  <w:szCs w:val="28"/>
                </w:rPr>
                <m:t>）</m:t>
              </m:r>
            </m:oMath>
          </w:p>
        </w:tc>
      </w:tr>
      <w:tr w:rsidR="00BE2226" w:rsidRPr="00712BE5" w:rsidTr="00371FFE">
        <w:trPr>
          <w:trHeight w:val="696"/>
          <w:jc w:val="center"/>
        </w:trPr>
        <w:tc>
          <w:tcPr>
            <w:tcW w:w="9544" w:type="dxa"/>
            <w:gridSpan w:val="5"/>
            <w:vAlign w:val="center"/>
          </w:tcPr>
          <w:p w:rsidR="00BE2226" w:rsidRPr="00BE2226" w:rsidRDefault="00BE2226" w:rsidP="00C568BB">
            <w:pPr>
              <w:widowControl/>
              <w:spacing w:line="0" w:lineRule="atLeast"/>
              <w:jc w:val="center"/>
              <w:rPr>
                <w:rFonts w:ascii="黑体" w:eastAsia="黑体" w:hAnsi="黑体"/>
                <w:sz w:val="28"/>
                <w:szCs w:val="28"/>
              </w:rPr>
            </w:pPr>
            <w:r w:rsidRPr="00BE2226">
              <w:rPr>
                <w:rFonts w:ascii="黑体" w:eastAsia="黑体" w:hAnsi="黑体" w:hint="eastAsia"/>
                <w:sz w:val="28"/>
                <w:szCs w:val="28"/>
              </w:rPr>
              <w:t>各</w:t>
            </w:r>
            <w:r w:rsidRPr="00BE2226">
              <w:rPr>
                <w:rFonts w:ascii="黑体" w:eastAsia="黑体" w:hAnsi="黑体"/>
                <w:sz w:val="28"/>
                <w:szCs w:val="28"/>
              </w:rPr>
              <w:t>镇街（</w:t>
            </w:r>
            <w:r w:rsidRPr="00BE2226">
              <w:rPr>
                <w:rFonts w:ascii="黑体" w:eastAsia="黑体" w:hAnsi="黑体" w:hint="eastAsia"/>
                <w:sz w:val="28"/>
                <w:szCs w:val="28"/>
              </w:rPr>
              <w:t>园区</w:t>
            </w:r>
            <w:r w:rsidRPr="00BE2226">
              <w:rPr>
                <w:rFonts w:ascii="黑体" w:eastAsia="黑体" w:hAnsi="黑体"/>
                <w:sz w:val="28"/>
                <w:szCs w:val="28"/>
              </w:rPr>
              <w:t>）</w:t>
            </w:r>
            <w:r w:rsidRPr="00BE2226">
              <w:rPr>
                <w:rFonts w:ascii="黑体" w:eastAsia="黑体" w:hAnsi="黑体" w:hint="eastAsia"/>
                <w:sz w:val="28"/>
                <w:szCs w:val="28"/>
              </w:rPr>
              <w:t>团委</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指标</w:t>
            </w:r>
          </w:p>
        </w:tc>
        <w:tc>
          <w:tcPr>
            <w:tcW w:w="6384" w:type="dxa"/>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细则</w:t>
            </w:r>
          </w:p>
        </w:tc>
        <w:tc>
          <w:tcPr>
            <w:tcW w:w="897" w:type="dxa"/>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权重</w:t>
            </w:r>
          </w:p>
        </w:tc>
      </w:tr>
      <w:tr w:rsidR="00BE2226" w:rsidRPr="00712BE5" w:rsidTr="00BE2226">
        <w:trPr>
          <w:trHeight w:val="985"/>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团员志愿者占团员比例（</w:t>
            </w:r>
            <m:oMath>
              <m:sSub>
                <m:sSubPr>
                  <m:ctrlPr>
                    <w:rPr>
                      <w:rFonts w:ascii="Cambria Math" w:eastAsia="仿宋_GB2312" w:hAnsi="Cambria Math"/>
                      <w:sz w:val="28"/>
                      <w:szCs w:val="28"/>
                    </w:rPr>
                  </m:ctrlPr>
                </m:sSubPr>
                <m:e>
                  <m:r>
                    <w:rPr>
                      <w:rFonts w:ascii="Cambria Math" w:eastAsia="仿宋_GB2312" w:hAnsi="Cambria Math" w:hint="eastAsia"/>
                      <w:sz w:val="28"/>
                      <w:szCs w:val="28"/>
                    </w:rPr>
                    <m:t>Y</m:t>
                  </m:r>
                </m:e>
                <m:sub>
                  <m:r>
                    <w:rPr>
                      <w:rFonts w:ascii="Cambria Math" w:eastAsia="仿宋_GB2312" w:hAnsi="Cambria Math"/>
                      <w:sz w:val="28"/>
                      <w:szCs w:val="28"/>
                    </w:rPr>
                    <m:t>n</m:t>
                  </m:r>
                </m:sub>
              </m:sSub>
            </m:oMath>
            <w:r w:rsidRPr="00712BE5">
              <w:rPr>
                <w:rFonts w:ascii="NEU-BZ-S92" w:eastAsia="仿宋_GB2312" w:hAnsi="NEU-BZ-S92" w:hint="eastAsia"/>
                <w:sz w:val="28"/>
                <w:szCs w:val="28"/>
              </w:rPr>
              <w:t>）</w:t>
            </w:r>
          </w:p>
        </w:tc>
        <w:tc>
          <w:tcPr>
            <w:tcW w:w="6384" w:type="dxa"/>
            <w:vAlign w:val="center"/>
          </w:tcPr>
          <w:p w:rsidR="00BE2226" w:rsidRDefault="00BE2226" w:rsidP="00BE2226">
            <w:pPr>
              <w:widowControl/>
              <w:spacing w:line="0" w:lineRule="atLeast"/>
              <w:rPr>
                <w:rFonts w:ascii="黑体" w:eastAsia="黑体" w:hAnsi="黑体"/>
                <w:sz w:val="28"/>
                <w:szCs w:val="28"/>
              </w:rPr>
            </w:pP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志愿”系统各镇街（园区）累计注册团员志愿者数，占“智慧团建”系统团员数的比例不低于</w:t>
            </w:r>
            <w:r w:rsidRPr="00C0372B">
              <w:rPr>
                <w:rFonts w:ascii="NEU-BZ-S92" w:eastAsia="NEU-BZ-S92" w:hAnsi="NEU-BZ-S92" w:cs="NEU-BZ-S92" w:hint="eastAsia"/>
                <w:sz w:val="28"/>
                <w:szCs w:val="28"/>
              </w:rPr>
              <w:t>60</w:t>
            </w:r>
            <w:r>
              <w:rPr>
                <w:rFonts w:ascii="NEU-BZ-S92" w:eastAsia="NEU-BZ-S92" w:hAnsi="NEU-BZ-S92" w:cs="NEU-BZ-S92" w:hint="eastAsia"/>
                <w:sz w:val="28"/>
                <w:szCs w:val="28"/>
              </w:rPr>
              <w:t>%</w:t>
            </w:r>
            <w:r>
              <w:rPr>
                <w:rFonts w:ascii="仿宋" w:eastAsia="仿宋" w:hAnsi="仿宋" w:hint="eastAsia"/>
                <w:sz w:val="28"/>
                <w:szCs w:val="28"/>
              </w:rPr>
              <w:t>。</w:t>
            </w:r>
          </w:p>
        </w:tc>
        <w:tc>
          <w:tcPr>
            <w:tcW w:w="897" w:type="dxa"/>
            <w:vAlign w:val="center"/>
          </w:tcPr>
          <w:p w:rsidR="00BE2226" w:rsidRDefault="00BE2226" w:rsidP="00BE2226">
            <w:pPr>
              <w:widowControl/>
              <w:spacing w:line="560" w:lineRule="exact"/>
              <w:jc w:val="center"/>
              <w:rPr>
                <w:rFonts w:ascii="黑体" w:eastAsia="黑体" w:hAnsi="黑体"/>
                <w:sz w:val="28"/>
                <w:szCs w:val="28"/>
              </w:rPr>
            </w:pPr>
            <w:r w:rsidRPr="00C0372B">
              <w:rPr>
                <w:rFonts w:ascii="NEU-BZ-S92" w:eastAsia="NEU-BZ-S92" w:hAnsi="NEU-BZ-S92" w:cs="NEU-BZ-S92" w:hint="eastAsia"/>
                <w:sz w:val="28"/>
                <w:szCs w:val="28"/>
              </w:rPr>
              <w:t>5</w:t>
            </w:r>
            <w:r>
              <w:rPr>
                <w:rFonts w:ascii="NEU-BZ-S92" w:eastAsia="NEU-BZ-S92" w:hAnsi="NEU-BZ-S92" w:cs="NEU-BZ-S92" w:hint="eastAsia"/>
                <w:sz w:val="28"/>
                <w:szCs w:val="28"/>
              </w:rPr>
              <w:t>%</w:t>
            </w:r>
          </w:p>
        </w:tc>
      </w:tr>
      <w:tr w:rsidR="00BE2226" w:rsidRPr="00712BE5" w:rsidTr="00BE2226">
        <w:trPr>
          <w:trHeight w:val="1127"/>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注册志愿者占当地常住人口比例（</w:t>
            </w:r>
            <m:oMath>
              <m:sSub>
                <m:sSubPr>
                  <m:ctrlPr>
                    <w:rPr>
                      <w:rFonts w:ascii="Cambria Math" w:eastAsia="仿宋_GB2312" w:hAnsi="Cambria Math"/>
                      <w:sz w:val="28"/>
                      <w:szCs w:val="28"/>
                    </w:rPr>
                  </m:ctrlPr>
                </m:sSubPr>
                <m:e>
                  <m:r>
                    <w:rPr>
                      <w:rFonts w:ascii="Cambria Math" w:eastAsia="仿宋_GB2312" w:hAnsi="Cambria Math"/>
                      <w:sz w:val="28"/>
                      <w:szCs w:val="28"/>
                    </w:rPr>
                    <m:t>V</m:t>
                  </m:r>
                </m:e>
                <m:sub>
                  <m:r>
                    <w:rPr>
                      <w:rFonts w:ascii="Cambria Math" w:eastAsia="仿宋_GB2312" w:hAnsi="Cambria Math"/>
                      <w:sz w:val="28"/>
                      <w:szCs w:val="28"/>
                    </w:rPr>
                    <m:t>n</m:t>
                  </m:r>
                </m:sub>
              </m:sSub>
            </m:oMath>
            <w:r w:rsidRPr="00712BE5">
              <w:rPr>
                <w:rFonts w:ascii="NEU-BZ-S92" w:eastAsia="仿宋_GB2312" w:hAnsi="NEU-BZ-S92" w:hint="eastAsia"/>
                <w:sz w:val="28"/>
                <w:szCs w:val="28"/>
              </w:rPr>
              <w:t>）</w:t>
            </w:r>
          </w:p>
        </w:tc>
        <w:tc>
          <w:tcPr>
            <w:tcW w:w="6384" w:type="dxa"/>
            <w:vAlign w:val="center"/>
          </w:tcPr>
          <w:p w:rsidR="00BE2226" w:rsidRDefault="00BE2226" w:rsidP="0022302C">
            <w:pPr>
              <w:widowControl/>
              <w:spacing w:line="0" w:lineRule="atLeast"/>
              <w:rPr>
                <w:rFonts w:ascii="黑体" w:eastAsia="黑体" w:hAnsi="黑体"/>
                <w:sz w:val="28"/>
                <w:szCs w:val="28"/>
              </w:rPr>
            </w:pP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志愿”系统累计注册志愿者数，占各镇街（园区）常住人口比例不低于</w:t>
            </w:r>
            <w:r w:rsidR="0022302C" w:rsidRPr="0022302C">
              <w:rPr>
                <w:rFonts w:ascii="NEU-BZ-S92" w:eastAsia="NEU-BZ-S92" w:hAnsi="NEU-BZ-S92" w:cs="仿宋_GB2312" w:hint="eastAsia"/>
                <w:sz w:val="28"/>
                <w:szCs w:val="28"/>
              </w:rPr>
              <w:t>1</w:t>
            </w:r>
            <w:r w:rsidRPr="00C0372B">
              <w:rPr>
                <w:rFonts w:ascii="NEU-BZ-S92" w:eastAsia="NEU-BZ-S92" w:hAnsi="NEU-BZ-S92" w:cs="NEU-BZ-S92" w:hint="eastAsia"/>
                <w:sz w:val="28"/>
                <w:szCs w:val="28"/>
              </w:rPr>
              <w:t>3</w:t>
            </w:r>
            <w:r>
              <w:rPr>
                <w:rFonts w:ascii="NEU-BZ-S92" w:eastAsia="NEU-BZ-S92" w:hAnsi="NEU-BZ-S92" w:cs="NEU-BZ-S92" w:hint="eastAsia"/>
                <w:sz w:val="28"/>
                <w:szCs w:val="28"/>
              </w:rPr>
              <w:t>%</w:t>
            </w:r>
            <w:r>
              <w:rPr>
                <w:rFonts w:ascii="仿宋" w:eastAsia="仿宋" w:hAnsi="仿宋" w:hint="eastAsia"/>
                <w:sz w:val="28"/>
                <w:szCs w:val="28"/>
              </w:rPr>
              <w:t>。</w:t>
            </w:r>
          </w:p>
        </w:tc>
        <w:tc>
          <w:tcPr>
            <w:tcW w:w="897" w:type="dxa"/>
            <w:vAlign w:val="center"/>
          </w:tcPr>
          <w:p w:rsidR="00BE2226" w:rsidRDefault="00BE2226" w:rsidP="00BE2226">
            <w:pPr>
              <w:widowControl/>
              <w:spacing w:line="560" w:lineRule="exact"/>
              <w:jc w:val="center"/>
              <w:rPr>
                <w:rFonts w:ascii="黑体" w:eastAsia="黑体" w:hAnsi="黑体"/>
                <w:sz w:val="28"/>
                <w:szCs w:val="28"/>
              </w:rPr>
            </w:pPr>
            <w:r w:rsidRPr="00C0372B">
              <w:rPr>
                <w:rFonts w:ascii="NEU-BZ-S92" w:eastAsia="NEU-BZ-S92" w:hAnsi="NEU-BZ-S92" w:cs="NEU-BZ-S92" w:hint="eastAsia"/>
                <w:sz w:val="28"/>
                <w:szCs w:val="28"/>
              </w:rPr>
              <w:t>5</w:t>
            </w:r>
            <w:r>
              <w:rPr>
                <w:rFonts w:ascii="NEU-BZ-S92" w:eastAsia="NEU-BZ-S92" w:hAnsi="NEU-BZ-S92" w:cs="NEU-BZ-S92" w:hint="eastAsia"/>
                <w:sz w:val="28"/>
                <w:szCs w:val="28"/>
              </w:rPr>
              <w:t>%</w:t>
            </w:r>
          </w:p>
        </w:tc>
      </w:tr>
      <w:tr w:rsidR="00BE2226" w:rsidRPr="00712BE5" w:rsidTr="00BE2226">
        <w:trPr>
          <w:trHeight w:val="973"/>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持证志愿者数（</w:t>
            </w:r>
            <m:oMath>
              <m:sSub>
                <m:sSubPr>
                  <m:ctrlPr>
                    <w:rPr>
                      <w:rFonts w:ascii="Cambria Math" w:eastAsia="仿宋_GB2312" w:hAnsi="Cambria Math"/>
                      <w:sz w:val="28"/>
                      <w:szCs w:val="28"/>
                    </w:rPr>
                  </m:ctrlPr>
                </m:sSubPr>
                <m:e>
                  <m:r>
                    <w:rPr>
                      <w:rFonts w:ascii="Cambria Math" w:eastAsia="仿宋_GB2312" w:hAnsi="Cambria Math" w:hint="eastAsia"/>
                      <w:sz w:val="28"/>
                      <w:szCs w:val="28"/>
                    </w:rPr>
                    <m:t>C</m:t>
                  </m:r>
                </m:e>
                <m:sub>
                  <m:r>
                    <w:rPr>
                      <w:rFonts w:ascii="Cambria Math" w:eastAsia="仿宋_GB2312" w:hAnsi="Cambria Math"/>
                      <w:sz w:val="28"/>
                      <w:szCs w:val="28"/>
                    </w:rPr>
                    <m:t>n</m:t>
                  </m:r>
                </m:sub>
              </m:sSub>
            </m:oMath>
            <w:r w:rsidRPr="00712BE5">
              <w:rPr>
                <w:rFonts w:ascii="NEU-BZ-S92" w:eastAsia="仿宋_GB2312" w:hAnsi="NEU-BZ-S92" w:hint="eastAsia"/>
                <w:sz w:val="28"/>
                <w:szCs w:val="28"/>
              </w:rPr>
              <w:t>）</w:t>
            </w:r>
          </w:p>
        </w:tc>
        <w:tc>
          <w:tcPr>
            <w:tcW w:w="6384" w:type="dxa"/>
            <w:vAlign w:val="center"/>
          </w:tcPr>
          <w:p w:rsidR="00BE2226" w:rsidRPr="00712BE5" w:rsidRDefault="00BE2226" w:rsidP="00BE2226">
            <w:pPr>
              <w:widowControl/>
              <w:spacing w:line="0" w:lineRule="atLeast"/>
              <w:rPr>
                <w:rFonts w:ascii="NEU-BZ-S92" w:eastAsia="仿宋_GB2312" w:hAnsi="NEU-BZ-S92"/>
                <w:sz w:val="28"/>
                <w:szCs w:val="28"/>
              </w:rPr>
            </w:pPr>
            <w:r w:rsidRPr="00712BE5">
              <w:rPr>
                <w:rFonts w:ascii="NEU-BZ-S92" w:eastAsia="仿宋_GB2312" w:hAnsi="NEU-BZ-S92" w:cs="仿宋_GB2312" w:hint="eastAsia"/>
                <w:sz w:val="28"/>
                <w:szCs w:val="28"/>
              </w:rPr>
              <w:t>各镇街（园区）持有“注册志愿者证”的人数不低于</w:t>
            </w:r>
            <w:r w:rsidRPr="00C0372B">
              <w:rPr>
                <w:rFonts w:ascii="NEU-BZ-S92" w:eastAsia="仿宋_GB2312" w:hAnsi="NEU-BZ-S92" w:cs="NEU-BZ-S92" w:hint="eastAsia"/>
                <w:sz w:val="28"/>
                <w:szCs w:val="28"/>
              </w:rPr>
              <w:t>1000</w:t>
            </w:r>
            <w:r w:rsidRPr="00712BE5">
              <w:rPr>
                <w:rFonts w:ascii="NEU-BZ-S92" w:eastAsia="仿宋_GB2312" w:hAnsi="NEU-BZ-S92" w:cs="仿宋_GB2312" w:hint="eastAsia"/>
                <w:sz w:val="28"/>
                <w:szCs w:val="28"/>
              </w:rPr>
              <w:t>人</w:t>
            </w:r>
            <w:r w:rsidRPr="00712BE5">
              <w:rPr>
                <w:rFonts w:ascii="NEU-BZ-S92" w:eastAsia="仿宋_GB2312" w:hAnsi="NEU-BZ-S92" w:hint="eastAsia"/>
                <w:sz w:val="28"/>
                <w:szCs w:val="28"/>
              </w:rPr>
              <w:t>。</w:t>
            </w:r>
          </w:p>
        </w:tc>
        <w:tc>
          <w:tcPr>
            <w:tcW w:w="897" w:type="dxa"/>
            <w:vAlign w:val="center"/>
          </w:tcPr>
          <w:p w:rsidR="00BE2226" w:rsidRPr="00712BE5" w:rsidRDefault="00BE2226" w:rsidP="00BE2226">
            <w:pPr>
              <w:widowControl/>
              <w:spacing w:line="0" w:lineRule="atLeast"/>
              <w:jc w:val="center"/>
              <w:rPr>
                <w:rFonts w:ascii="NEU-BZ-S92" w:eastAsia="仿宋_GB2312" w:hAnsi="NEU-BZ-S92"/>
                <w:sz w:val="28"/>
                <w:szCs w:val="28"/>
              </w:rPr>
            </w:pPr>
            <w:r w:rsidRPr="00C0372B">
              <w:rPr>
                <w:rFonts w:ascii="NEU-BZ-S92" w:eastAsia="仿宋_GB2312" w:hAnsi="NEU-BZ-S92" w:cs="NEU-BZ-S92"/>
                <w:sz w:val="28"/>
                <w:szCs w:val="28"/>
              </w:rPr>
              <w:t>1</w:t>
            </w:r>
            <w:r w:rsidRPr="00C0372B">
              <w:rPr>
                <w:rFonts w:ascii="NEU-BZ-S92" w:eastAsia="仿宋_GB2312" w:hAnsi="NEU-BZ-S92" w:cs="NEU-BZ-S92" w:hint="eastAsia"/>
                <w:sz w:val="28"/>
                <w:szCs w:val="28"/>
              </w:rPr>
              <w:t>0</w:t>
            </w:r>
            <w:r w:rsidRPr="00712BE5">
              <w:rPr>
                <w:rFonts w:ascii="NEU-BZ-S92" w:eastAsia="仿宋_GB2312" w:hAnsi="NEU-BZ-S92" w:cs="NEU-BZ-S92" w:hint="eastAsia"/>
                <w:sz w:val="28"/>
                <w:szCs w:val="28"/>
              </w:rPr>
              <w:t>%</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持证志愿者数占比（</w:t>
            </w:r>
            <m:oMath>
              <m:sSub>
                <m:sSubPr>
                  <m:ctrlPr>
                    <w:rPr>
                      <w:rFonts w:ascii="Cambria Math" w:eastAsia="仿宋_GB2312" w:hAnsi="Cambria Math"/>
                      <w:sz w:val="28"/>
                      <w:szCs w:val="28"/>
                    </w:rPr>
                  </m:ctrlPr>
                </m:sSubPr>
                <m:e>
                  <m:r>
                    <w:rPr>
                      <w:rFonts w:ascii="Cambria Math" w:eastAsia="仿宋_GB2312" w:hAnsi="Cambria Math"/>
                      <w:sz w:val="28"/>
                      <w:szCs w:val="28"/>
                    </w:rPr>
                    <m:t>K</m:t>
                  </m:r>
                </m:e>
                <m:sub>
                  <m:r>
                    <w:rPr>
                      <w:rFonts w:ascii="Cambria Math" w:eastAsia="仿宋_GB2312" w:hAnsi="Cambria Math"/>
                      <w:sz w:val="28"/>
                      <w:szCs w:val="28"/>
                    </w:rPr>
                    <m:t>n</m:t>
                  </m:r>
                </m:sub>
              </m:sSub>
            </m:oMath>
            <w:r w:rsidRPr="00712BE5">
              <w:rPr>
                <w:rFonts w:ascii="NEU-BZ-S92" w:eastAsia="仿宋_GB2312" w:hAnsi="NEU-BZ-S92" w:hint="eastAsia"/>
                <w:sz w:val="28"/>
                <w:szCs w:val="28"/>
              </w:rPr>
              <w:t>）</w:t>
            </w:r>
          </w:p>
        </w:tc>
        <w:tc>
          <w:tcPr>
            <w:tcW w:w="6384" w:type="dxa"/>
            <w:vAlign w:val="center"/>
          </w:tcPr>
          <w:p w:rsidR="00BE2226" w:rsidRDefault="00BE2226" w:rsidP="00BE2226">
            <w:pPr>
              <w:widowControl/>
              <w:spacing w:line="0" w:lineRule="atLeast"/>
              <w:rPr>
                <w:rFonts w:ascii="黑体" w:eastAsia="黑体" w:hAnsi="黑体"/>
                <w:sz w:val="28"/>
                <w:szCs w:val="28"/>
              </w:rPr>
            </w:pPr>
            <w:r>
              <w:rPr>
                <w:rFonts w:ascii="仿宋_GB2312" w:eastAsia="仿宋_GB2312" w:hAnsi="仿宋_GB2312" w:cs="仿宋_GB2312" w:hint="eastAsia"/>
                <w:sz w:val="28"/>
                <w:szCs w:val="28"/>
              </w:rPr>
              <w:t>各镇街（园区）持有“注册志愿者证”的人数，占“</w:t>
            </w:r>
            <w:proofErr w:type="spellStart"/>
            <w:r>
              <w:rPr>
                <w:rFonts w:ascii="仿宋_GB2312" w:eastAsia="仿宋_GB2312" w:hAnsi="仿宋_GB2312" w:cs="仿宋_GB2312" w:hint="eastAsia"/>
                <w:sz w:val="28"/>
                <w:szCs w:val="28"/>
              </w:rPr>
              <w:t>i</w:t>
            </w:r>
            <w:proofErr w:type="spellEnd"/>
            <w:r>
              <w:rPr>
                <w:rFonts w:ascii="仿宋_GB2312" w:eastAsia="仿宋_GB2312" w:hAnsi="仿宋_GB2312" w:cs="仿宋_GB2312" w:hint="eastAsia"/>
                <w:sz w:val="28"/>
                <w:szCs w:val="28"/>
              </w:rPr>
              <w:t>志愿”系统上当地累计注册志愿者数的比例不低于</w:t>
            </w:r>
            <w:r w:rsidRPr="00C0372B">
              <w:rPr>
                <w:rFonts w:ascii="NEU-BZ-S92" w:eastAsia="NEU-BZ-S92" w:hAnsi="NEU-BZ-S92" w:cs="NEU-BZ-S92" w:hint="eastAsia"/>
                <w:sz w:val="28"/>
                <w:szCs w:val="28"/>
              </w:rPr>
              <w:t>20</w:t>
            </w:r>
            <w:r>
              <w:rPr>
                <w:rFonts w:ascii="NEU-BZ-S92" w:eastAsia="NEU-BZ-S92" w:hAnsi="NEU-BZ-S92" w:cs="NEU-BZ-S92" w:hint="eastAsia"/>
                <w:sz w:val="28"/>
                <w:szCs w:val="28"/>
              </w:rPr>
              <w:t>%</w:t>
            </w:r>
            <w:r>
              <w:rPr>
                <w:rFonts w:ascii="仿宋" w:eastAsia="仿宋" w:hAnsi="仿宋" w:hint="eastAsia"/>
                <w:sz w:val="28"/>
                <w:szCs w:val="28"/>
              </w:rPr>
              <w:t>。</w:t>
            </w:r>
          </w:p>
        </w:tc>
        <w:tc>
          <w:tcPr>
            <w:tcW w:w="897" w:type="dxa"/>
            <w:vAlign w:val="center"/>
          </w:tcPr>
          <w:p w:rsidR="00BE2226" w:rsidRDefault="00BE2226" w:rsidP="00BE2226">
            <w:pPr>
              <w:widowControl/>
              <w:spacing w:line="560" w:lineRule="exact"/>
              <w:jc w:val="center"/>
              <w:rPr>
                <w:rFonts w:ascii="黑体" w:eastAsia="黑体" w:hAnsi="黑体"/>
                <w:sz w:val="28"/>
                <w:szCs w:val="28"/>
              </w:rPr>
            </w:pPr>
            <w:r w:rsidRPr="00C0372B">
              <w:rPr>
                <w:rFonts w:ascii="NEU-BZ-S92" w:eastAsia="NEU-BZ-S92" w:hAnsi="NEU-BZ-S92" w:cs="NEU-BZ-S92" w:hint="eastAsia"/>
                <w:sz w:val="28"/>
                <w:szCs w:val="28"/>
              </w:rPr>
              <w:t>30</w:t>
            </w:r>
            <w:r>
              <w:rPr>
                <w:rFonts w:ascii="NEU-BZ-S92" w:eastAsia="NEU-BZ-S92" w:hAnsi="NEU-BZ-S92" w:cs="NEU-BZ-S92" w:hint="eastAsia"/>
                <w:sz w:val="28"/>
                <w:szCs w:val="28"/>
              </w:rPr>
              <w:t>%</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组织及团体年平均开展活动数</w:t>
            </w:r>
            <m:oMath>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w:rPr>
                      <w:rFonts w:ascii="Cambria Math" w:eastAsia="仿宋_GB2312" w:hAnsi="Cambria Math"/>
                      <w:sz w:val="28"/>
                      <w:szCs w:val="28"/>
                    </w:rPr>
                    <m:t>A</m:t>
                  </m:r>
                </m:e>
                <m:sub>
                  <m:r>
                    <w:rPr>
                      <w:rFonts w:ascii="Cambria Math" w:eastAsia="仿宋_GB2312" w:hAnsi="Cambria Math"/>
                      <w:sz w:val="28"/>
                      <w:szCs w:val="28"/>
                    </w:rPr>
                    <m:t>n</m:t>
                  </m:r>
                </m:sub>
              </m:sSub>
              <m:r>
                <m:rPr>
                  <m:sty m:val="p"/>
                </m:rPr>
                <w:rPr>
                  <w:rFonts w:ascii="Cambria Math" w:eastAsia="仿宋_GB2312" w:hAnsi="Cambria Math" w:hint="eastAsia"/>
                  <w:sz w:val="28"/>
                  <w:szCs w:val="28"/>
                </w:rPr>
                <m:t>）</m:t>
              </m:r>
            </m:oMath>
          </w:p>
        </w:tc>
        <w:tc>
          <w:tcPr>
            <w:tcW w:w="6384" w:type="dxa"/>
            <w:vAlign w:val="center"/>
          </w:tcPr>
          <w:p w:rsidR="00BE2226" w:rsidRPr="00712BE5" w:rsidRDefault="00BE2226" w:rsidP="00BE2226">
            <w:pPr>
              <w:widowControl/>
              <w:spacing w:line="0" w:lineRule="atLeast"/>
              <w:rPr>
                <w:rFonts w:ascii="NEU-BZ-S92" w:eastAsia="仿宋_GB2312" w:hAnsi="NEU-BZ-S92"/>
                <w:sz w:val="28"/>
                <w:szCs w:val="28"/>
              </w:rPr>
            </w:pPr>
            <w:r w:rsidRPr="00712BE5">
              <w:rPr>
                <w:rFonts w:ascii="NEU-BZ-S92" w:eastAsia="仿宋_GB2312" w:hAnsi="NEU-BZ-S92" w:cs="仿宋_GB2312" w:hint="eastAsia"/>
                <w:sz w:val="28"/>
                <w:szCs w:val="28"/>
              </w:rPr>
              <w:t>“</w:t>
            </w:r>
            <w:proofErr w:type="spellStart"/>
            <w:r w:rsidRPr="00712BE5">
              <w:rPr>
                <w:rFonts w:ascii="NEU-BZ-S92" w:eastAsia="仿宋_GB2312" w:hAnsi="NEU-BZ-S92" w:cs="仿宋_GB2312" w:hint="eastAsia"/>
                <w:sz w:val="28"/>
                <w:szCs w:val="28"/>
              </w:rPr>
              <w:t>i</w:t>
            </w:r>
            <w:proofErr w:type="spellEnd"/>
            <w:r w:rsidRPr="00712BE5">
              <w:rPr>
                <w:rFonts w:ascii="NEU-BZ-S92" w:eastAsia="仿宋_GB2312" w:hAnsi="NEU-BZ-S92" w:cs="仿宋_GB2312" w:hint="eastAsia"/>
                <w:sz w:val="28"/>
                <w:szCs w:val="28"/>
              </w:rPr>
              <w:t>志愿”系统各镇街（园区）注册志愿服务组织及团体，</w:t>
            </w:r>
            <w:r w:rsidRPr="00C0372B">
              <w:rPr>
                <w:rFonts w:ascii="NEU-BZ-S92" w:eastAsia="仿宋_GB2312" w:hAnsi="NEU-BZ-S92" w:cs="NEU-BZ-S92" w:hint="eastAsia"/>
                <w:sz w:val="28"/>
                <w:szCs w:val="28"/>
              </w:rPr>
              <w:t>2018</w:t>
            </w:r>
            <w:r w:rsidRPr="00712BE5">
              <w:rPr>
                <w:rFonts w:ascii="NEU-BZ-S92" w:eastAsia="仿宋_GB2312" w:hAnsi="NEU-BZ-S92" w:cs="仿宋_GB2312" w:hint="eastAsia"/>
                <w:sz w:val="28"/>
                <w:szCs w:val="28"/>
              </w:rPr>
              <w:t>年平均发布并开展的服务活动数（须有服务时间登记等</w:t>
            </w:r>
            <w:proofErr w:type="gramStart"/>
            <w:r w:rsidRPr="00712BE5">
              <w:rPr>
                <w:rFonts w:ascii="NEU-BZ-S92" w:eastAsia="仿宋_GB2312" w:hAnsi="NEU-BZ-S92" w:cs="仿宋_GB2312" w:hint="eastAsia"/>
                <w:sz w:val="28"/>
                <w:szCs w:val="28"/>
              </w:rPr>
              <w:t>完整服务</w:t>
            </w:r>
            <w:proofErr w:type="gramEnd"/>
            <w:r w:rsidRPr="00712BE5">
              <w:rPr>
                <w:rFonts w:ascii="NEU-BZ-S92" w:eastAsia="仿宋_GB2312" w:hAnsi="NEU-BZ-S92" w:cs="仿宋_GB2312" w:hint="eastAsia"/>
                <w:sz w:val="28"/>
                <w:szCs w:val="28"/>
              </w:rPr>
              <w:t>记录）不低于</w:t>
            </w:r>
            <w:r w:rsidRPr="00C0372B">
              <w:rPr>
                <w:rFonts w:ascii="NEU-BZ-S92" w:eastAsia="仿宋_GB2312" w:hAnsi="NEU-BZ-S92" w:cs="NEU-BZ-S92" w:hint="eastAsia"/>
                <w:sz w:val="28"/>
                <w:szCs w:val="28"/>
              </w:rPr>
              <w:t>5</w:t>
            </w:r>
            <w:r w:rsidRPr="00712BE5">
              <w:rPr>
                <w:rFonts w:ascii="NEU-BZ-S92" w:eastAsia="仿宋_GB2312" w:hAnsi="NEU-BZ-S92" w:cs="仿宋_GB2312" w:hint="eastAsia"/>
                <w:sz w:val="28"/>
                <w:szCs w:val="28"/>
              </w:rPr>
              <w:t>次。</w:t>
            </w:r>
          </w:p>
        </w:tc>
        <w:tc>
          <w:tcPr>
            <w:tcW w:w="897" w:type="dxa"/>
            <w:vAlign w:val="center"/>
          </w:tcPr>
          <w:p w:rsidR="00BE2226" w:rsidRPr="00712BE5" w:rsidRDefault="00BE2226" w:rsidP="00BE2226">
            <w:pPr>
              <w:widowControl/>
              <w:spacing w:line="0" w:lineRule="atLeast"/>
              <w:jc w:val="center"/>
              <w:rPr>
                <w:rFonts w:ascii="NEU-BZ-S92" w:eastAsia="仿宋_GB2312" w:hAnsi="NEU-BZ-S92"/>
                <w:sz w:val="28"/>
                <w:szCs w:val="28"/>
              </w:rPr>
            </w:pPr>
            <w:r w:rsidRPr="00C0372B">
              <w:rPr>
                <w:rFonts w:ascii="NEU-BZ-S92" w:eastAsia="仿宋_GB2312" w:hAnsi="NEU-BZ-S92" w:cs="NEU-BZ-S92" w:hint="eastAsia"/>
                <w:sz w:val="28"/>
                <w:szCs w:val="28"/>
              </w:rPr>
              <w:t>20</w:t>
            </w:r>
            <w:r w:rsidRPr="00712BE5">
              <w:rPr>
                <w:rFonts w:ascii="NEU-BZ-S92" w:eastAsia="仿宋_GB2312" w:hAnsi="NEU-BZ-S92" w:cs="NEU-BZ-S92" w:hint="eastAsia"/>
                <w:sz w:val="28"/>
                <w:szCs w:val="28"/>
              </w:rPr>
              <w:t>%</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参加活动志愿者占注册志愿者比例</w:t>
            </w:r>
            <m:oMath>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w:rPr>
                      <w:rFonts w:ascii="Cambria Math" w:eastAsia="仿宋_GB2312" w:hAnsi="Cambria Math"/>
                      <w:sz w:val="28"/>
                      <w:szCs w:val="28"/>
                    </w:rPr>
                    <m:t>H</m:t>
                  </m:r>
                </m:e>
                <m:sub>
                  <m:r>
                    <w:rPr>
                      <w:rFonts w:ascii="Cambria Math" w:eastAsia="仿宋_GB2312" w:hAnsi="Cambria Math"/>
                      <w:sz w:val="28"/>
                      <w:szCs w:val="28"/>
                    </w:rPr>
                    <m:t>n</m:t>
                  </m:r>
                </m:sub>
              </m:sSub>
              <m:r>
                <m:rPr>
                  <m:sty m:val="p"/>
                </m:rPr>
                <w:rPr>
                  <w:rFonts w:ascii="Cambria Math" w:eastAsia="仿宋_GB2312" w:hAnsi="Cambria Math" w:hint="eastAsia"/>
                  <w:sz w:val="28"/>
                  <w:szCs w:val="28"/>
                </w:rPr>
                <m:t>）</m:t>
              </m:r>
            </m:oMath>
          </w:p>
        </w:tc>
        <w:tc>
          <w:tcPr>
            <w:tcW w:w="6384" w:type="dxa"/>
            <w:vAlign w:val="center"/>
          </w:tcPr>
          <w:p w:rsidR="00BE2226" w:rsidRPr="00712BE5" w:rsidRDefault="00BE2226" w:rsidP="00BE2226">
            <w:pPr>
              <w:widowControl/>
              <w:spacing w:line="0" w:lineRule="atLeast"/>
              <w:rPr>
                <w:rFonts w:ascii="NEU-BZ-S92" w:eastAsia="仿宋_GB2312" w:hAnsi="NEU-BZ-S92"/>
                <w:sz w:val="28"/>
                <w:szCs w:val="28"/>
              </w:rPr>
            </w:pPr>
            <w:r w:rsidRPr="00712BE5">
              <w:rPr>
                <w:rFonts w:ascii="NEU-BZ-S92" w:eastAsia="仿宋_GB2312" w:hAnsi="NEU-BZ-S92" w:cs="仿宋_GB2312" w:hint="eastAsia"/>
                <w:sz w:val="28"/>
                <w:szCs w:val="28"/>
              </w:rPr>
              <w:t>“</w:t>
            </w:r>
            <w:proofErr w:type="spellStart"/>
            <w:r w:rsidRPr="00712BE5">
              <w:rPr>
                <w:rFonts w:ascii="NEU-BZ-S92" w:eastAsia="仿宋_GB2312" w:hAnsi="NEU-BZ-S92" w:cs="仿宋_GB2312" w:hint="eastAsia"/>
                <w:sz w:val="28"/>
                <w:szCs w:val="28"/>
              </w:rPr>
              <w:t>i</w:t>
            </w:r>
            <w:proofErr w:type="spellEnd"/>
            <w:r w:rsidRPr="00712BE5">
              <w:rPr>
                <w:rFonts w:ascii="NEU-BZ-S92" w:eastAsia="仿宋_GB2312" w:hAnsi="NEU-BZ-S92" w:cs="仿宋_GB2312" w:hint="eastAsia"/>
                <w:sz w:val="28"/>
                <w:szCs w:val="28"/>
              </w:rPr>
              <w:t>志愿”系统各镇街（园区）累计参加过活动的志愿者人数，占注册志愿者人数的比例不低于</w:t>
            </w:r>
            <w:r w:rsidRPr="00C0372B">
              <w:rPr>
                <w:rFonts w:ascii="NEU-BZ-S92" w:eastAsia="仿宋_GB2312" w:hAnsi="NEU-BZ-S92" w:cs="NEU-BZ-S92" w:hint="eastAsia"/>
                <w:sz w:val="28"/>
                <w:szCs w:val="28"/>
              </w:rPr>
              <w:t>30</w:t>
            </w:r>
            <w:r w:rsidRPr="00712BE5">
              <w:rPr>
                <w:rFonts w:ascii="NEU-BZ-S92" w:eastAsia="仿宋_GB2312" w:hAnsi="NEU-BZ-S92" w:cs="NEU-BZ-S92" w:hint="eastAsia"/>
                <w:sz w:val="28"/>
                <w:szCs w:val="28"/>
              </w:rPr>
              <w:t>%</w:t>
            </w:r>
            <w:r w:rsidRPr="00712BE5">
              <w:rPr>
                <w:rFonts w:ascii="NEU-BZ-S92" w:eastAsia="仿宋_GB2312" w:hAnsi="NEU-BZ-S92" w:hint="eastAsia"/>
                <w:sz w:val="28"/>
                <w:szCs w:val="28"/>
              </w:rPr>
              <w:t>。</w:t>
            </w:r>
          </w:p>
        </w:tc>
        <w:tc>
          <w:tcPr>
            <w:tcW w:w="897" w:type="dxa"/>
            <w:vAlign w:val="center"/>
          </w:tcPr>
          <w:p w:rsidR="00BE2226" w:rsidRPr="00712BE5" w:rsidRDefault="00BE2226" w:rsidP="00BE2226">
            <w:pPr>
              <w:widowControl/>
              <w:spacing w:line="0" w:lineRule="atLeast"/>
              <w:jc w:val="center"/>
              <w:rPr>
                <w:rFonts w:ascii="NEU-BZ-S92" w:eastAsia="仿宋_GB2312" w:hAnsi="NEU-BZ-S92"/>
                <w:sz w:val="28"/>
                <w:szCs w:val="28"/>
              </w:rPr>
            </w:pPr>
            <w:r w:rsidRPr="00C0372B">
              <w:rPr>
                <w:rFonts w:ascii="NEU-BZ-S92" w:eastAsia="仿宋_GB2312" w:hAnsi="NEU-BZ-S92" w:cs="NEU-BZ-S92"/>
                <w:sz w:val="28"/>
                <w:szCs w:val="28"/>
              </w:rPr>
              <w:t>5</w:t>
            </w:r>
            <w:r w:rsidRPr="00712BE5">
              <w:rPr>
                <w:rFonts w:ascii="NEU-BZ-S92" w:eastAsia="仿宋_GB2312" w:hAnsi="NEU-BZ-S92" w:cs="NEU-BZ-S92" w:hint="eastAsia"/>
                <w:sz w:val="28"/>
                <w:szCs w:val="28"/>
              </w:rPr>
              <w:t>%</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sz w:val="28"/>
                <w:szCs w:val="28"/>
              </w:rPr>
            </w:pPr>
            <w:r w:rsidRPr="00712BE5">
              <w:rPr>
                <w:rFonts w:ascii="NEU-BZ-S92" w:eastAsia="仿宋_GB2312" w:hAnsi="NEU-BZ-S92" w:hint="eastAsia"/>
                <w:sz w:val="28"/>
                <w:szCs w:val="28"/>
              </w:rPr>
              <w:t>注册志愿者年人均服务时长</w:t>
            </w:r>
            <m:oMath>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w:rPr>
                      <w:rFonts w:ascii="Cambria Math" w:eastAsia="仿宋_GB2312" w:hAnsi="Cambria Math"/>
                      <w:sz w:val="28"/>
                      <w:szCs w:val="28"/>
                    </w:rPr>
                    <m:t>T</m:t>
                  </m:r>
                </m:e>
                <m:sub>
                  <m:r>
                    <w:rPr>
                      <w:rFonts w:ascii="Cambria Math" w:eastAsia="仿宋_GB2312" w:hAnsi="Cambria Math"/>
                      <w:sz w:val="28"/>
                      <w:szCs w:val="28"/>
                    </w:rPr>
                    <m:t>n</m:t>
                  </m:r>
                </m:sub>
              </m:sSub>
              <m:r>
                <m:rPr>
                  <m:sty m:val="p"/>
                </m:rPr>
                <w:rPr>
                  <w:rFonts w:ascii="Cambria Math" w:eastAsia="仿宋_GB2312" w:hAnsi="Cambria Math" w:hint="eastAsia"/>
                  <w:sz w:val="28"/>
                  <w:szCs w:val="28"/>
                </w:rPr>
                <m:t>）</m:t>
              </m:r>
            </m:oMath>
          </w:p>
        </w:tc>
        <w:tc>
          <w:tcPr>
            <w:tcW w:w="6384" w:type="dxa"/>
            <w:vAlign w:val="center"/>
          </w:tcPr>
          <w:p w:rsidR="00BE2226" w:rsidRPr="00712BE5" w:rsidRDefault="00BE2226" w:rsidP="00BE2226">
            <w:pPr>
              <w:widowControl/>
              <w:spacing w:line="0" w:lineRule="atLeast"/>
              <w:rPr>
                <w:rFonts w:ascii="NEU-BZ-S92" w:eastAsia="仿宋_GB2312" w:hAnsi="NEU-BZ-S92"/>
                <w:sz w:val="28"/>
                <w:szCs w:val="28"/>
              </w:rPr>
            </w:pPr>
            <w:r w:rsidRPr="00712BE5">
              <w:rPr>
                <w:rFonts w:ascii="NEU-BZ-S92" w:eastAsia="仿宋_GB2312" w:hAnsi="NEU-BZ-S92" w:hint="eastAsia"/>
                <w:sz w:val="28"/>
                <w:szCs w:val="28"/>
              </w:rPr>
              <w:t>“</w:t>
            </w:r>
            <w:proofErr w:type="spellStart"/>
            <w:r w:rsidRPr="00712BE5">
              <w:rPr>
                <w:rFonts w:ascii="NEU-BZ-S92" w:eastAsia="仿宋_GB2312" w:hAnsi="NEU-BZ-S92" w:hint="eastAsia"/>
                <w:sz w:val="28"/>
                <w:szCs w:val="28"/>
              </w:rPr>
              <w:t>i</w:t>
            </w:r>
            <w:proofErr w:type="spellEnd"/>
            <w:r w:rsidRPr="00712BE5">
              <w:rPr>
                <w:rFonts w:ascii="NEU-BZ-S92" w:eastAsia="仿宋_GB2312" w:hAnsi="NEU-BZ-S92" w:hint="eastAsia"/>
                <w:sz w:val="28"/>
                <w:szCs w:val="28"/>
              </w:rPr>
              <w:t>志愿”系统</w:t>
            </w:r>
            <w:r w:rsidRPr="00712BE5">
              <w:rPr>
                <w:rFonts w:ascii="NEU-BZ-S92" w:eastAsia="仿宋_GB2312" w:hAnsi="NEU-BZ-S92" w:cs="仿宋_GB2312" w:hint="eastAsia"/>
                <w:sz w:val="28"/>
                <w:szCs w:val="28"/>
              </w:rPr>
              <w:t>各镇街（园区）</w:t>
            </w:r>
            <w:r w:rsidRPr="00712BE5">
              <w:rPr>
                <w:rFonts w:ascii="NEU-BZ-S92" w:eastAsia="仿宋_GB2312" w:hAnsi="NEU-BZ-S92" w:hint="eastAsia"/>
                <w:sz w:val="28"/>
                <w:szCs w:val="28"/>
              </w:rPr>
              <w:t>注册志愿者</w:t>
            </w:r>
            <w:r w:rsidRPr="00C0372B">
              <w:rPr>
                <w:rFonts w:ascii="NEU-BZ-S92" w:eastAsia="仿宋_GB2312" w:hAnsi="NEU-BZ-S92" w:cs="NEU-BZ-S92" w:hint="eastAsia"/>
                <w:sz w:val="28"/>
                <w:szCs w:val="28"/>
              </w:rPr>
              <w:t>2018</w:t>
            </w:r>
            <w:r w:rsidRPr="00712BE5">
              <w:rPr>
                <w:rFonts w:ascii="NEU-BZ-S92" w:eastAsia="仿宋_GB2312" w:hAnsi="NEU-BZ-S92" w:hint="eastAsia"/>
                <w:sz w:val="28"/>
                <w:szCs w:val="28"/>
              </w:rPr>
              <w:t>年人均服务时长不低于</w:t>
            </w:r>
            <w:r w:rsidRPr="00C0372B">
              <w:rPr>
                <w:rFonts w:ascii="NEU-BZ-S92" w:eastAsia="仿宋_GB2312" w:hAnsi="NEU-BZ-S92" w:cs="NEU-BZ-S92" w:hint="eastAsia"/>
                <w:sz w:val="28"/>
                <w:szCs w:val="28"/>
              </w:rPr>
              <w:t>4</w:t>
            </w:r>
            <w:r w:rsidRPr="00712BE5">
              <w:rPr>
                <w:rFonts w:ascii="NEU-BZ-S92" w:eastAsia="仿宋_GB2312" w:hAnsi="NEU-BZ-S92" w:hint="eastAsia"/>
                <w:sz w:val="28"/>
                <w:szCs w:val="28"/>
              </w:rPr>
              <w:t>小时。</w:t>
            </w:r>
          </w:p>
        </w:tc>
        <w:tc>
          <w:tcPr>
            <w:tcW w:w="897" w:type="dxa"/>
            <w:vAlign w:val="center"/>
          </w:tcPr>
          <w:p w:rsidR="00BE2226" w:rsidRPr="00712BE5" w:rsidRDefault="00BE2226" w:rsidP="00BE2226">
            <w:pPr>
              <w:widowControl/>
              <w:spacing w:line="0" w:lineRule="atLeast"/>
              <w:jc w:val="center"/>
              <w:rPr>
                <w:rFonts w:ascii="NEU-BZ-S92" w:eastAsia="仿宋_GB2312" w:hAnsi="NEU-BZ-S92"/>
                <w:sz w:val="28"/>
                <w:szCs w:val="28"/>
              </w:rPr>
            </w:pPr>
            <w:r w:rsidRPr="00C0372B">
              <w:rPr>
                <w:rFonts w:ascii="NEU-BZ-S92" w:eastAsia="仿宋_GB2312" w:hAnsi="NEU-BZ-S92" w:cs="NEU-BZ-S92"/>
                <w:sz w:val="28"/>
                <w:szCs w:val="28"/>
              </w:rPr>
              <w:t>25</w:t>
            </w:r>
            <w:r w:rsidRPr="00712BE5">
              <w:rPr>
                <w:rFonts w:ascii="NEU-BZ-S92" w:eastAsia="仿宋_GB2312" w:hAnsi="NEU-BZ-S92" w:cs="NEU-BZ-S92" w:hint="eastAsia"/>
                <w:sz w:val="28"/>
                <w:szCs w:val="28"/>
              </w:rPr>
              <w:t>%</w:t>
            </w:r>
          </w:p>
        </w:tc>
      </w:tr>
      <w:tr w:rsidR="00BE2226" w:rsidRPr="00712BE5" w:rsidTr="00BE2226">
        <w:trPr>
          <w:trHeight w:val="1477"/>
          <w:jc w:val="center"/>
        </w:trPr>
        <w:tc>
          <w:tcPr>
            <w:tcW w:w="9544" w:type="dxa"/>
            <w:gridSpan w:val="5"/>
            <w:vAlign w:val="center"/>
          </w:tcPr>
          <w:p w:rsidR="00BE2226" w:rsidRPr="00712BE5" w:rsidRDefault="00BE2226" w:rsidP="00BE2226">
            <w:pPr>
              <w:autoSpaceDE w:val="0"/>
              <w:spacing w:line="0" w:lineRule="atLeast"/>
              <w:rPr>
                <w:rFonts w:ascii="NEU-BZ-S92" w:eastAsia="仿宋_GB2312" w:hAnsi="NEU-BZ-S92"/>
                <w:bCs/>
                <w:sz w:val="28"/>
                <w:szCs w:val="28"/>
              </w:rPr>
            </w:pPr>
            <w:r w:rsidRPr="00712BE5">
              <w:rPr>
                <w:rFonts w:ascii="NEU-BZ-S92" w:eastAsia="仿宋_GB2312" w:hAnsi="NEU-BZ-S92" w:hint="eastAsia"/>
                <w:sz w:val="28"/>
                <w:szCs w:val="28"/>
              </w:rPr>
              <w:t>“</w:t>
            </w:r>
            <w:proofErr w:type="spellStart"/>
            <w:r w:rsidRPr="00712BE5">
              <w:rPr>
                <w:rFonts w:ascii="NEU-BZ-S92" w:eastAsia="仿宋_GB2312" w:hAnsi="NEU-BZ-S92" w:hint="eastAsia"/>
                <w:sz w:val="28"/>
                <w:szCs w:val="28"/>
              </w:rPr>
              <w:t>i</w:t>
            </w:r>
            <w:proofErr w:type="spellEnd"/>
            <w:r w:rsidRPr="00712BE5">
              <w:rPr>
                <w:rFonts w:ascii="NEU-BZ-S92" w:eastAsia="仿宋_GB2312" w:hAnsi="NEU-BZ-S92" w:hint="eastAsia"/>
                <w:sz w:val="28"/>
                <w:szCs w:val="28"/>
              </w:rPr>
              <w:t>志愿”系统及“注册志愿者证”工作</w:t>
            </w:r>
            <m:oMath>
              <m:r>
                <m:rPr>
                  <m:sty m:val="p"/>
                </m:rPr>
                <w:rPr>
                  <w:rFonts w:ascii="Cambria Math" w:eastAsia="仿宋_GB2312" w:hAnsi="Cambria Math" w:hint="eastAsia"/>
                  <w:sz w:val="28"/>
                  <w:szCs w:val="28"/>
                </w:rPr>
                <m:t>（</m:t>
              </m:r>
              <m:r>
                <w:rPr>
                  <w:rFonts w:ascii="Cambria Math" w:eastAsia="仿宋_GB2312" w:hAnsi="Cambria Math" w:cs="Calibri" w:hint="eastAsia"/>
                  <w:sz w:val="28"/>
                  <w:szCs w:val="28"/>
                </w:rPr>
                <m:t>VC</m:t>
              </m:r>
              <m:r>
                <w:rPr>
                  <w:rFonts w:ascii="Cambria Math" w:eastAsia="仿宋_GB2312" w:hAnsi="Cambria Math" w:cs="Calibri"/>
                  <w:sz w:val="28"/>
                  <w:szCs w:val="28"/>
                </w:rPr>
                <m:t>I</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计算</w:t>
            </w:r>
            <w:r w:rsidRPr="00712BE5">
              <w:rPr>
                <w:rFonts w:ascii="NEU-BZ-S92" w:eastAsia="仿宋_GB2312" w:hAnsi="NEU-BZ-S92"/>
                <w:sz w:val="28"/>
                <w:szCs w:val="28"/>
              </w:rPr>
              <w:t>总公式</w:t>
            </w:r>
            <w:r w:rsidRPr="00712BE5">
              <w:rPr>
                <w:rFonts w:ascii="NEU-BZ-S92" w:eastAsia="仿宋_GB2312" w:hAnsi="NEU-BZ-S92" w:hint="eastAsia"/>
                <w:bCs/>
                <w:sz w:val="28"/>
                <w:szCs w:val="28"/>
              </w:rPr>
              <w:t>：</w:t>
            </w:r>
          </w:p>
          <w:p w:rsidR="00BE2226" w:rsidRPr="00C0372B" w:rsidRDefault="00BE2226" w:rsidP="00BE2226">
            <w:pPr>
              <w:widowControl/>
              <w:spacing w:line="0" w:lineRule="atLeast"/>
              <w:jc w:val="left"/>
              <w:rPr>
                <w:rFonts w:cs="NEU-BZ-S92"/>
                <w:sz w:val="28"/>
                <w:szCs w:val="28"/>
              </w:rPr>
            </w:pPr>
            <m:oMath>
              <m:r>
                <m:rPr>
                  <m:sty m:val="p"/>
                </m:rPr>
                <w:rPr>
                  <w:rFonts w:ascii="Cambria Math" w:eastAsia="仿宋_GB2312" w:hAnsi="Cambria Math" w:cs="Calibri"/>
                  <w:sz w:val="28"/>
                  <w:szCs w:val="28"/>
                </w:rPr>
                <m:t xml:space="preserve"> </m:t>
              </m:r>
              <m:r>
                <w:rPr>
                  <w:rFonts w:ascii="Cambria Math" w:eastAsia="仿宋_GB2312" w:hAnsi="Cambria Math" w:cs="Calibri" w:hint="eastAsia"/>
                  <w:sz w:val="28"/>
                  <w:szCs w:val="28"/>
                </w:rPr>
                <m:t>VC</m:t>
              </m:r>
              <m:r>
                <w:rPr>
                  <w:rFonts w:ascii="Cambria Math" w:eastAsia="仿宋_GB2312" w:hAnsi="Cambria Math" w:cs="Calibri"/>
                  <w:sz w:val="28"/>
                  <w:szCs w:val="28"/>
                </w:rPr>
                <m:t>I</m:t>
              </m:r>
              <m:r>
                <m:rPr>
                  <m:sty m:val="p"/>
                </m:rPr>
                <w:rPr>
                  <w:rFonts w:ascii="Cambria Math" w:eastAsia="仿宋_GB2312" w:hAnsi="Cambria Math" w:cs="Calibri"/>
                  <w:sz w:val="28"/>
                  <w:szCs w:val="28"/>
                </w:rPr>
                <m:t>≈[5%×</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cs="宋体"/>
                          <w:sz w:val="28"/>
                          <w:szCs w:val="28"/>
                        </w:rPr>
                      </m:ctrlPr>
                    </m:sSubPr>
                    <m:e>
                      <m:r>
                        <w:rPr>
                          <w:rFonts w:ascii="Cambria Math" w:eastAsia="仿宋_GB2312" w:hAnsi="Cambria Math"/>
                          <w:kern w:val="0"/>
                          <w:sz w:val="28"/>
                          <w:szCs w:val="28"/>
                        </w:rPr>
                        <m:t>Y</m:t>
                      </m:r>
                    </m:e>
                    <m:sub>
                      <m:r>
                        <w:rPr>
                          <w:rFonts w:ascii="Cambria Math" w:eastAsia="仿宋_GB2312" w:hAnsi="Cambria Math"/>
                          <w:kern w:val="0"/>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+5%×</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V</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+10%×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C</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+30%×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K</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hint="eastAsia"/>
                  <w:sz w:val="28"/>
                  <w:szCs w:val="28"/>
                </w:rPr>
                <m:t>+</m:t>
              </m:r>
              <m:r>
                <m:rPr>
                  <m:sty m:val="p"/>
                </m:rPr>
                <w:rPr>
                  <w:rFonts w:ascii="Cambria Math" w:eastAsia="仿宋_GB2312" w:hAnsi="Cambria Math" w:cs="Calibri"/>
                  <w:sz w:val="28"/>
                  <w:szCs w:val="28"/>
                </w:rPr>
                <m:t>20%×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A</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+5%×</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H</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+25%×</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T</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hint="eastAsia"/>
                  <w:sz w:val="28"/>
                  <w:szCs w:val="28"/>
                </w:rPr>
                <m:t>]</m:t>
              </m:r>
              <m:r>
                <m:rPr>
                  <m:sty m:val="p"/>
                </m:rPr>
                <w:rPr>
                  <w:rFonts w:ascii="Cambria Math" w:eastAsia="仿宋_GB2312" w:hAnsi="Cambria Math" w:cs="Calibri"/>
                  <w:sz w:val="28"/>
                  <w:szCs w:val="28"/>
                </w:rPr>
                <m:t>×500</m:t>
              </m:r>
            </m:oMath>
            <w:r w:rsidRPr="00712BE5">
              <w:rPr>
                <w:rFonts w:ascii="NEU-BZ-S92" w:eastAsia="仿宋_GB2312" w:hAnsi="NEU-BZ-S92"/>
                <w:sz w:val="28"/>
                <w:szCs w:val="28"/>
              </w:rPr>
              <w:t xml:space="preserve"> </w:t>
            </w:r>
            <w:r w:rsidRPr="00712BE5">
              <w:rPr>
                <w:rStyle w:val="ab"/>
                <w:rFonts w:ascii="NEU-BZ-S92" w:eastAsia="仿宋_GB2312" w:hAnsi="NEU-BZ-S92"/>
                <w:sz w:val="28"/>
                <w:szCs w:val="28"/>
              </w:rPr>
              <w:t>[</w:t>
            </w:r>
            <w:r w:rsidRPr="00712BE5">
              <w:rPr>
                <w:rStyle w:val="ab"/>
                <w:rFonts w:ascii="NEU-BZ-S92" w:eastAsia="仿宋_GB2312" w:hAnsi="NEU-BZ-S92"/>
                <w:sz w:val="28"/>
                <w:szCs w:val="28"/>
              </w:rPr>
              <w:footnoteReference w:id="9"/>
            </w:r>
            <w:r w:rsidRPr="00712BE5">
              <w:rPr>
                <w:rStyle w:val="ab"/>
                <w:rFonts w:ascii="NEU-BZ-S92" w:eastAsia="仿宋_GB2312" w:hAnsi="NEU-BZ-S92"/>
                <w:sz w:val="28"/>
                <w:szCs w:val="28"/>
              </w:rPr>
              <w:t>]</w:t>
            </w:r>
          </w:p>
        </w:tc>
      </w:tr>
      <w:tr w:rsidR="00BE2226" w:rsidRPr="00712BE5" w:rsidTr="00371FFE">
        <w:trPr>
          <w:trHeight w:val="696"/>
          <w:jc w:val="center"/>
        </w:trPr>
        <w:tc>
          <w:tcPr>
            <w:tcW w:w="9544" w:type="dxa"/>
            <w:gridSpan w:val="5"/>
            <w:vAlign w:val="center"/>
          </w:tcPr>
          <w:p w:rsidR="00BE2226" w:rsidRPr="00BE2226" w:rsidRDefault="00BE2226" w:rsidP="00C568BB">
            <w:pPr>
              <w:widowControl/>
              <w:spacing w:line="0" w:lineRule="atLeast"/>
              <w:jc w:val="center"/>
              <w:rPr>
                <w:rFonts w:ascii="黑体" w:eastAsia="黑体" w:hAnsi="黑体"/>
                <w:sz w:val="28"/>
                <w:szCs w:val="28"/>
              </w:rPr>
            </w:pPr>
            <w:r w:rsidRPr="00BE2226">
              <w:rPr>
                <w:rFonts w:ascii="黑体" w:eastAsia="黑体" w:hAnsi="黑体" w:hint="eastAsia"/>
                <w:sz w:val="28"/>
                <w:szCs w:val="28"/>
              </w:rPr>
              <w:lastRenderedPageBreak/>
              <w:t>各</w:t>
            </w:r>
            <w:r w:rsidRPr="00BE2226">
              <w:rPr>
                <w:rFonts w:ascii="黑体" w:eastAsia="黑体" w:hAnsi="黑体"/>
                <w:sz w:val="28"/>
                <w:szCs w:val="28"/>
              </w:rPr>
              <w:t>学校团委</w:t>
            </w:r>
          </w:p>
        </w:tc>
      </w:tr>
      <w:tr w:rsidR="00BE2226" w:rsidRPr="00712BE5" w:rsidTr="00150F04">
        <w:trPr>
          <w:trHeight w:val="696"/>
          <w:jc w:val="center"/>
        </w:trPr>
        <w:tc>
          <w:tcPr>
            <w:tcW w:w="2263" w:type="dxa"/>
            <w:gridSpan w:val="3"/>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指标</w:t>
            </w:r>
          </w:p>
        </w:tc>
        <w:tc>
          <w:tcPr>
            <w:tcW w:w="6384" w:type="dxa"/>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细则</w:t>
            </w:r>
          </w:p>
        </w:tc>
        <w:tc>
          <w:tcPr>
            <w:tcW w:w="897" w:type="dxa"/>
            <w:vAlign w:val="center"/>
          </w:tcPr>
          <w:p w:rsidR="00BE2226" w:rsidRPr="00712BE5" w:rsidRDefault="00BE2226" w:rsidP="00BE2226">
            <w:pPr>
              <w:widowControl/>
              <w:spacing w:line="0" w:lineRule="atLeast"/>
              <w:jc w:val="center"/>
              <w:rPr>
                <w:rFonts w:ascii="NEU-BZ-S92" w:eastAsia="仿宋_GB2312" w:hAnsi="NEU-BZ-S92"/>
                <w:b/>
                <w:sz w:val="28"/>
                <w:szCs w:val="28"/>
              </w:rPr>
            </w:pPr>
            <w:r w:rsidRPr="00712BE5">
              <w:rPr>
                <w:rFonts w:ascii="NEU-BZ-S92" w:eastAsia="仿宋_GB2312" w:hAnsi="NEU-BZ-S92"/>
                <w:b/>
                <w:sz w:val="28"/>
                <w:szCs w:val="28"/>
              </w:rPr>
              <w:t>权重</w:t>
            </w:r>
          </w:p>
        </w:tc>
      </w:tr>
      <w:tr w:rsidR="00150F04" w:rsidRPr="00150F04" w:rsidTr="00150F04">
        <w:trPr>
          <w:trHeight w:val="1413"/>
          <w:jc w:val="center"/>
        </w:trPr>
        <w:tc>
          <w:tcPr>
            <w:tcW w:w="2263" w:type="dxa"/>
            <w:gridSpan w:val="3"/>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团员志愿者占团员比例（</w:t>
            </w:r>
            <w:r w:rsidR="00371FFE">
              <w:rPr>
                <w:rFonts w:ascii="NEU-BZ-S92" w:eastAsia="仿宋_GB2312" w:hAnsi="NEU-BZ-S92"/>
                <w:sz w:val="28"/>
                <w:szCs w:val="28"/>
              </w:rPr>
              <w:pict w14:anchorId="28301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14.6pt;height:16.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fareast=&quot;妤蜂綋&quot; w:hint=&quot;default&quot;/&gt;&lt;w:sz w:val=&quot;28&quot;/&gt;&lt;w:sz-cs w:val=&quot;28&quot;/&gt;&lt;/w:rPr&gt;&lt;/m:ctrlPr&gt;&lt;/m:sSubPr&gt;&lt;m:e&gt;&lt;m:r&gt;&lt;w:rPr&gt;&lt;w:rFonts w:ascii=&quot;Cambria Math&quot; w:h-aMatMatMatMatnsi=&quot;Cambria Math&quot; w:fareast=&quot;妤蜂綋&quot; w:hint=&quot;fareast&quot;/&gt;&lt;w:sz w:val=&quot;28&quot;/&gt;&lt;w:sz-cs w:val=&quot;28&quot;/&gt;&lt;/w:rPr&gt;&lt;m:t&gt;Y&lt;/m:t&gt;&lt;/m:r&gt;&lt;m:ctrlPr&gt;&lt;w:rPr&gt;&lt;w:rFonts w:ascii=&quot;Cambria Math&quot; w:h-ansi=&quot;Cambria Math&quot; w:fareast=&quot;妤蜂綋&quot; w:hint=&quot;default&quot;/&gt;&lt;w:sz w:val=&quot;2h-aMat8&quot;/h-aMat&gt;&lt;wh-aMat:szh-aMat-cs w:val=&quot;28&quot;/&gt;&lt;/w:rPr&gt;&lt;/m:ctrlPr&gt;&lt;/m:e&gt;&lt;m:sub&gt;&lt;m:r&gt;&lt;w:rPr&gt;&lt;w:rFonts w:ascii=&quot;Cambria Math&quot; w:h-ansi=&quot;Cambria Math&quot; w:fareast=&quot;妤蜂綋&quot; w:hint=&quot;default&quot;/&gt;&lt;w:sz w:val=&quot;28&quot;/&gt;&lt;w:sz-cs w:val=&quot;28&quot;/&gt;&lt;/w:rPr&gt;&lt;m:t&gt;n&lt;/m:t&gt;&lt;/m:r&gt;&lt;m:ctrlPrMat&gt;&lt;w:rPr&gt;&lt;Matw:rFonts Matw:ascii=&quot;MatCambria Math&quot; w:h-ansi=&quot;Cambria Math&quot; w:fareast=&quot;妤蜂綋&quot; w:hint=&quot;default&quot;/&gt;&lt;w:sz w:val=&quot;28&quot;/&gt;&lt;w:sz-cs w:val=&quot;28&quot;/&gt;&lt;/w:rPr&gt;&lt;/m:ctrlPr&gt;&lt;/m:sub&gt;&lt;/m:sSub&gt;&lt;/m:oMath&gt;&lt;/m:oMathPara&gt;&lt;/w:p&gt;&lt;/wx:sect&gt;&lt;/w:body&gt;&lt;/w:wordDocument&gt;:r&gt;Matctr&gt;&lt;w">
                  <v:fill o:detectmouseclick="t"/>
                  <v:imagedata r:id="rId11" o:title=""/>
                  <o:lock v:ext="edit" aspectratio="f"/>
                </v:shape>
              </w:pict>
            </w:r>
            <w:r w:rsidRPr="00150F04">
              <w:rPr>
                <w:rFonts w:ascii="NEU-BZ-S92" w:eastAsia="仿宋_GB2312" w:hAnsi="NEU-BZ-S92" w:hint="eastAsia"/>
                <w:sz w:val="28"/>
                <w:szCs w:val="28"/>
              </w:rPr>
              <w:t>）</w:t>
            </w:r>
          </w:p>
        </w:tc>
        <w:tc>
          <w:tcPr>
            <w:tcW w:w="6384" w:type="dxa"/>
            <w:vAlign w:val="center"/>
          </w:tcPr>
          <w:p w:rsidR="00150F04" w:rsidRPr="00150F04" w:rsidRDefault="00150F04" w:rsidP="00834927">
            <w:pPr>
              <w:widowControl/>
              <w:spacing w:line="0" w:lineRule="atLeast"/>
              <w:rPr>
                <w:rFonts w:ascii="NEU-BZ-S92" w:eastAsia="仿宋_GB2312" w:hAnsi="NEU-BZ-S92"/>
                <w:sz w:val="28"/>
                <w:szCs w:val="28"/>
              </w:rPr>
            </w:pPr>
            <w:r w:rsidRPr="00150F04">
              <w:rPr>
                <w:rFonts w:ascii="NEU-BZ-S92" w:eastAsia="仿宋_GB2312" w:hAnsi="NEU-BZ-S92" w:hint="eastAsia"/>
                <w:sz w:val="28"/>
                <w:szCs w:val="28"/>
              </w:rPr>
              <w:t>“</w:t>
            </w:r>
            <w:proofErr w:type="spellStart"/>
            <w:r w:rsidRPr="00150F04">
              <w:rPr>
                <w:rFonts w:ascii="NEU-BZ-S92" w:eastAsia="仿宋_GB2312" w:hAnsi="NEU-BZ-S92" w:hint="eastAsia"/>
                <w:sz w:val="28"/>
                <w:szCs w:val="28"/>
              </w:rPr>
              <w:t>i</w:t>
            </w:r>
            <w:proofErr w:type="spellEnd"/>
            <w:r w:rsidRPr="00150F04">
              <w:rPr>
                <w:rFonts w:ascii="NEU-BZ-S92" w:eastAsia="仿宋_GB2312" w:hAnsi="NEU-BZ-S92" w:hint="eastAsia"/>
                <w:sz w:val="28"/>
                <w:szCs w:val="28"/>
              </w:rPr>
              <w:t>志愿”系统各</w:t>
            </w:r>
            <w:r w:rsidR="00834927">
              <w:rPr>
                <w:rFonts w:ascii="NEU-BZ-S92" w:eastAsia="仿宋_GB2312" w:hAnsi="NEU-BZ-S92" w:hint="eastAsia"/>
                <w:sz w:val="28"/>
                <w:szCs w:val="28"/>
              </w:rPr>
              <w:t>高校、</w:t>
            </w:r>
            <w:r w:rsidR="00834927">
              <w:rPr>
                <w:rFonts w:ascii="NEU-BZ-S92" w:eastAsia="仿宋_GB2312" w:hAnsi="NEU-BZ-S92"/>
                <w:sz w:val="28"/>
                <w:szCs w:val="28"/>
              </w:rPr>
              <w:t>中学</w:t>
            </w:r>
            <w:r w:rsidRPr="00150F04">
              <w:rPr>
                <w:rFonts w:ascii="NEU-BZ-S92" w:eastAsia="仿宋_GB2312" w:hAnsi="NEU-BZ-S92" w:hint="eastAsia"/>
                <w:sz w:val="28"/>
                <w:szCs w:val="28"/>
              </w:rPr>
              <w:t>累计注册团员志愿者数，占“智慧团建”系统团员数的比例为</w:t>
            </w:r>
            <w:r w:rsidRPr="00150F04">
              <w:rPr>
                <w:rFonts w:ascii="NEU-BZ-S92" w:eastAsia="仿宋_GB2312" w:hAnsi="NEU-BZ-S92" w:hint="eastAsia"/>
                <w:sz w:val="28"/>
                <w:szCs w:val="28"/>
              </w:rPr>
              <w:t>100%</w:t>
            </w:r>
            <w:r w:rsidRPr="00150F04">
              <w:rPr>
                <w:rFonts w:ascii="NEU-BZ-S92" w:eastAsia="仿宋_GB2312" w:hAnsi="NEU-BZ-S92" w:hint="eastAsia"/>
                <w:sz w:val="28"/>
                <w:szCs w:val="28"/>
              </w:rPr>
              <w:t>。</w:t>
            </w:r>
          </w:p>
        </w:tc>
        <w:tc>
          <w:tcPr>
            <w:tcW w:w="897" w:type="dxa"/>
            <w:vAlign w:val="center"/>
          </w:tcPr>
          <w:p w:rsidR="00150F04" w:rsidRPr="00150F04" w:rsidRDefault="00150F04" w:rsidP="00150F04">
            <w:pPr>
              <w:widowControl/>
              <w:spacing w:line="560" w:lineRule="exact"/>
              <w:jc w:val="center"/>
              <w:rPr>
                <w:rFonts w:ascii="NEU-BZ-S92" w:eastAsia="仿宋_GB2312" w:hAnsi="NEU-BZ-S92"/>
                <w:sz w:val="28"/>
                <w:szCs w:val="28"/>
              </w:rPr>
            </w:pPr>
            <w:r w:rsidRPr="00150F04">
              <w:rPr>
                <w:rFonts w:ascii="NEU-BZ-S92" w:eastAsia="仿宋_GB2312" w:hAnsi="NEU-BZ-S92" w:hint="eastAsia"/>
                <w:sz w:val="28"/>
                <w:szCs w:val="28"/>
              </w:rPr>
              <w:t>30%</w:t>
            </w:r>
          </w:p>
        </w:tc>
      </w:tr>
      <w:tr w:rsidR="00150F04" w:rsidRPr="00150F04" w:rsidTr="00150F04">
        <w:trPr>
          <w:trHeight w:val="1262"/>
          <w:jc w:val="center"/>
        </w:trPr>
        <w:tc>
          <w:tcPr>
            <w:tcW w:w="2263" w:type="dxa"/>
            <w:gridSpan w:val="3"/>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持证志愿者数占比（</w:t>
            </w:r>
            <w:r w:rsidR="00371FFE">
              <w:rPr>
                <w:rFonts w:ascii="NEU-BZ-S92" w:eastAsia="仿宋_GB2312" w:hAnsi="NEU-BZ-S92"/>
                <w:sz w:val="28"/>
                <w:szCs w:val="28"/>
              </w:rPr>
              <w:pict w14:anchorId="6C825FCA">
                <v:shape id="图片 11" o:spid="_x0000_i1026" type="#_x0000_t75" style="width:15.55pt;height:16.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fareast=&quot;妤蜂綋&quot; w:hint=&quot;default&quot;/&gt;&lt;w:sz w:val=&quot;28&quot;/&gt;&lt;w:sz-cs w:val=&quot;28&quot;/&gt;&lt;/w:rPr&gt;&lt;/m:ctrlPr&gt;&lt;/m:sSubPr&gt;&lt;m:e&gt;&lt;m:r&gt;&lt;w:rPr&gt;&lt;w:rFonts w:ascii=&quot;Cambria Math&quot; w:h-aMatMatMatMatnsi=&quot;Cambria Math&quot; w:fareast=&quot;妤蜂綋&quot; w:hint=&quot;default&quot;/&gt;&lt;w:sz w:val=&quot;28&quot;/&gt;&lt;w:sz-cs w:val=&quot;28&quot;/&gt;&lt;/w:rPr&gt;&lt;m:t&gt;K&lt;/m:t&gt;&lt;/m:r&gt;&lt;m:ctrlPr&gt;&lt;w:rPr&gt;&lt;w:rFonts w:ascii=&quot;Cambria Math&quot; w:h-ansi=&quot;Cambria Math&quot; w:fareast=&quot;妤蜂綋&quot; w:hint=&quot;default&quot;/&gt;&lt;w:sz w:val=&quot;2h-aMat8&quot;/h-aMat&gt;&lt;wh-aMat:szh-aMat-cs w:val=&quot;28&quot;/&gt;&lt;/w:rPr&gt;&lt;/m:ctrlPr&gt;&lt;/m:e&gt;&lt;m:sub&gt;&lt;m:r&gt;&lt;w:rPr&gt;&lt;w:rFonts w:ascii=&quot;Cambria Math&quot; w:h-ansi=&quot;Cambria Math&quot; w:fareast=&quot;妤蜂綋&quot; w:hint=&quot;default&quot;/&gt;&lt;w:sz w:val=&quot;28&quot;/&gt;&lt;w:sz-cs w:val=&quot;28&quot;/&gt;&lt;/w:rPr&gt;&lt;m:t&gt;n&lt;/m:t&gt;&lt;/m:r&gt;&lt;m:ctrlPrMat&gt;&lt;w:rPr&gt;&lt;Matw:rFonts Matw:ascii=&quot;MatCambria Math&quot; w:h-ansi=&quot;Cambria Math&quot; w:fareast=&quot;妤蜂綋&quot; w:hint=&quot;default&quot;/&gt;&lt;w:sz w:val=&quot;28&quot;/&gt;&lt;w:sz-cs w:val=&quot;28&quot;/&gt;&lt;/w:rPr&gt;&lt;/m:ctrlPr&gt;&lt;/m:sub&gt;&lt;/m:sSub&gt;&lt;/m:oMath&gt;&lt;/m:oMathPara&gt;&lt;/w:p&gt;&lt;/wx:sect&gt;&lt;/w:body&gt;&lt;/w:wordDocument&gt;:r&gt;Matctr&gt;&lt;w">
                  <v:fill o:detectmouseclick="t"/>
                  <v:imagedata r:id="rId12" o:title=""/>
                  <o:lock v:ext="edit" aspectratio="f"/>
                </v:shape>
              </w:pict>
            </w:r>
            <w:r w:rsidRPr="00150F04">
              <w:rPr>
                <w:rFonts w:ascii="NEU-BZ-S92" w:eastAsia="仿宋_GB2312" w:hAnsi="NEU-BZ-S92" w:hint="eastAsia"/>
                <w:sz w:val="28"/>
                <w:szCs w:val="28"/>
              </w:rPr>
              <w:t>）</w:t>
            </w:r>
          </w:p>
        </w:tc>
        <w:tc>
          <w:tcPr>
            <w:tcW w:w="6384" w:type="dxa"/>
            <w:vAlign w:val="center"/>
          </w:tcPr>
          <w:p w:rsidR="00150F04" w:rsidRPr="00150F04" w:rsidRDefault="00150F04" w:rsidP="00150F04">
            <w:pPr>
              <w:widowControl/>
              <w:spacing w:line="0" w:lineRule="atLeast"/>
              <w:rPr>
                <w:rFonts w:ascii="NEU-BZ-S92" w:eastAsia="仿宋_GB2312" w:hAnsi="NEU-BZ-S92"/>
                <w:sz w:val="28"/>
                <w:szCs w:val="28"/>
              </w:rPr>
            </w:pPr>
            <w:r w:rsidRPr="00150F04">
              <w:rPr>
                <w:rFonts w:ascii="NEU-BZ-S92" w:eastAsia="仿宋_GB2312" w:hAnsi="NEU-BZ-S92" w:hint="eastAsia"/>
                <w:sz w:val="28"/>
                <w:szCs w:val="28"/>
              </w:rPr>
              <w:t>各高校持有“注册志愿者证”的人数，占“</w:t>
            </w:r>
            <w:proofErr w:type="spellStart"/>
            <w:r w:rsidRPr="00150F04">
              <w:rPr>
                <w:rFonts w:ascii="NEU-BZ-S92" w:eastAsia="仿宋_GB2312" w:hAnsi="NEU-BZ-S92" w:hint="eastAsia"/>
                <w:sz w:val="28"/>
                <w:szCs w:val="28"/>
              </w:rPr>
              <w:t>i</w:t>
            </w:r>
            <w:proofErr w:type="spellEnd"/>
            <w:r w:rsidRPr="00150F04">
              <w:rPr>
                <w:rFonts w:ascii="NEU-BZ-S92" w:eastAsia="仿宋_GB2312" w:hAnsi="NEU-BZ-S92" w:hint="eastAsia"/>
                <w:sz w:val="28"/>
                <w:szCs w:val="28"/>
              </w:rPr>
              <w:t>志愿”系统上学校累计注册志愿者数的比例不低于</w:t>
            </w:r>
            <w:r w:rsidRPr="00150F04">
              <w:rPr>
                <w:rFonts w:ascii="NEU-BZ-S92" w:eastAsia="仿宋_GB2312" w:hAnsi="NEU-BZ-S92" w:hint="eastAsia"/>
                <w:sz w:val="28"/>
                <w:szCs w:val="28"/>
              </w:rPr>
              <w:t>20%</w:t>
            </w:r>
            <w:r w:rsidRPr="00150F04">
              <w:rPr>
                <w:rFonts w:ascii="NEU-BZ-S92" w:eastAsia="仿宋_GB2312" w:hAnsi="NEU-BZ-S92" w:hint="eastAsia"/>
                <w:sz w:val="28"/>
                <w:szCs w:val="28"/>
              </w:rPr>
              <w:t>。</w:t>
            </w:r>
          </w:p>
        </w:tc>
        <w:tc>
          <w:tcPr>
            <w:tcW w:w="897" w:type="dxa"/>
            <w:vAlign w:val="center"/>
          </w:tcPr>
          <w:p w:rsidR="00150F04" w:rsidRPr="00150F04" w:rsidRDefault="00150F04" w:rsidP="00150F04">
            <w:pPr>
              <w:widowControl/>
              <w:spacing w:line="560" w:lineRule="exact"/>
              <w:jc w:val="center"/>
              <w:rPr>
                <w:rFonts w:ascii="NEU-BZ-S92" w:eastAsia="仿宋_GB2312" w:hAnsi="NEU-BZ-S92"/>
                <w:sz w:val="28"/>
                <w:szCs w:val="28"/>
              </w:rPr>
            </w:pPr>
            <w:r w:rsidRPr="00150F04">
              <w:rPr>
                <w:rFonts w:ascii="NEU-BZ-S92" w:eastAsia="仿宋_GB2312" w:hAnsi="NEU-BZ-S92" w:hint="eastAsia"/>
                <w:sz w:val="28"/>
                <w:szCs w:val="28"/>
              </w:rPr>
              <w:t>20%</w:t>
            </w:r>
          </w:p>
        </w:tc>
      </w:tr>
      <w:tr w:rsidR="00150F04" w:rsidRPr="00150F04" w:rsidTr="00834927">
        <w:trPr>
          <w:trHeight w:val="2258"/>
          <w:jc w:val="center"/>
        </w:trPr>
        <w:tc>
          <w:tcPr>
            <w:tcW w:w="2263" w:type="dxa"/>
            <w:gridSpan w:val="3"/>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组织及团体年平均开展活动数</w:t>
            </w:r>
            <w:r w:rsidR="00371FFE">
              <w:rPr>
                <w:rFonts w:ascii="NEU-BZ-S92" w:eastAsia="仿宋_GB2312" w:hAnsi="NEU-BZ-S92"/>
                <w:sz w:val="28"/>
                <w:szCs w:val="28"/>
              </w:rPr>
              <w:pict w14:anchorId="385702B9">
                <v:shape id="图片 12" o:spid="_x0000_i1027" type="#_x0000_t75" style="width:42.8pt;height:20.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r&gt;&lt;m:rPr&gt;&lt;m:sty m:val=&quot;p&quot;/&gt;&lt;/m:rPr&gt;&lt;w:rPr&gt;&lt;w:rFonts w:ascii=&quot;Cambria Math&quot; w:h-ansi=&quot;Cambria Math&quot; w:fareast=&quot;妤蜂綋&quot; w:hint=&quot;fareast&quot;/&gt;&lt;w:sz w:val=&quot;28&quot;/&gt;&lt;w:sz-cs w:val=&quot;28&quot;/&gt;&lt;/w:rPr&gt;&lt;m:t&gt;锛?/m:t&gt;&lt;/m:r&gt;&lt;m:sSub&gt;&lt;m:sSubPr&gt;&lt;m:ctrlPr&gt;&lt;w:rPr&gt;&lt;w:rFonts w::oMatoMatoMatoMatascii=&quot;Cambria Math&quot; w:h-ansi=&quot;Cambria Math&quot; w:fareast=&quot;妤蜂綋&quot; w:hint=&quot;default&quot;/&gt;&lt;w:sz w:val=&quot;28&quot;/&gt;&lt;w:sz-cs w:val=&quot;28&quot;/&gt;&lt;/w:rPr&gt;&lt;/m:ctrlPr&gt;&lt;/m:sSubPr&gt;&lt;m:e&gt;&lt;m:r&gt;&lt;w:rPr&gt;&lt;w:rFonts w:ascii=&quot;Cambria Math&quot; w:h-ansi=&quot;Cambria Math&quot; w:fareast=&quot;妤蜂綋&quot;::oMat w:h::oMatint=::oMat&quot;def::oMatault&quot;/&gt;&lt;w:sz w:val=&quot;28&quot;/&gt;&lt;w:sz-cs w:val=&quot;28&quot;/&gt;&lt;/w:rPr&gt;&lt;m:t&gt;A&lt;/m:t&gt;&lt;/m:r&gt;&lt;m:ctrlPr&gt;&lt;w:rPr&gt;&lt;w:rFonts w:ascii=&quot;Cambria Math&quot; w:h-ansi=&quot;Cambria Math&quot; w:fareast=&quot;妤蜂綋&quot; w:hint=&quot;default&quot;/&gt;&lt;w:sz w:val=&quot;28&quot;/&gt;&lt;w:sz-cs w:val=&quot;28&quot;/&gt;&lt;/wMat:rPr&gt;&lt;/m:cMattrlPr&gt;&lt;/m:Mate&gt;&lt;m:sub&gt;&lt;Matm:r&gt;&lt;w:rPr&gt;&lt;w:rFonts w:ascii=&quot;Cambria Math&quot; w:h-ansi=&quot;Cambria Math&quot; w:fareast=&quot;妤蜂綋&quot; w:hint=&quot;default&quot;/&gt;&lt;w:sz w:val=&quot;28&quot;/&gt;&lt;w:sz-cs w:val=&quot;28&quot;/&gt;&lt;/w:rPr&gt;&lt;m:t&gt;n&lt;/m:t&gt;&lt;/m:r&gt;&lt;m:ctrlPr&gt;&lt;w:rPr&gt;&lt;w:rFonts w:ascii=&quot;Cambria MaMatth&quot; w:h-ansi=Mat&quot;Cambria MathMat&quot; w:fareast=&quot;Mat妤蜂綋&quot; w:hint=&quot;default&quot;/&gt;&lt;w:sz w:val=&quot;28&quot;/&gt;&lt;w:sz-cs w:val=&quot;28&quot;/&gt;&lt;/w:rPr&gt;&lt;/m:ctrlPr&gt;&lt;/m:sub&gt;&lt;/m:sSub&gt;&lt;m:r&gt;&lt;m:rPr&gt;&lt;m:sty m:val=&quot;p&quot;/&gt;&lt;/m:rPr&gt;&lt;w:rPr&gt;&lt;w:rFonts w:ascii=&quot;Cambria Math&quot; w:h-ansi=&quot;Cambria Math&quot; w:faMatreast=&quot;妤蜂綋&quot; wsi=Mat:hint=&quot;fareast&quot;/athMat&gt;&lt;w:sz w:val=&quot;28t=&quot;Mat&quot;/&gt;&lt;w:sz-cs w:val=&quot;28&quot;/&gt;&lt;/w:rPr&gt;&lt;m:t&gt;锛?/m:t&gt;&lt;/m:r&gt;&lt;/m:oMath&gt;&lt;/m:oMathPara&gt;&lt;/w:p&gt;&lt;/wx:sect&gt;&lt;/w:body&gt;&lt;/w:wordDocument&gt; mp:&gt;&lt;w:">
                  <v:fill o:detectmouseclick="t"/>
                  <v:imagedata r:id="rId13" o:title=""/>
                  <o:lock v:ext="edit" aspectratio="f"/>
                </v:shape>
              </w:pict>
            </w:r>
          </w:p>
        </w:tc>
        <w:tc>
          <w:tcPr>
            <w:tcW w:w="6384" w:type="dxa"/>
            <w:vAlign w:val="center"/>
          </w:tcPr>
          <w:p w:rsidR="00150F04" w:rsidRPr="00150F04" w:rsidRDefault="00150F04" w:rsidP="00834927">
            <w:pPr>
              <w:widowControl/>
              <w:spacing w:line="0" w:lineRule="atLeast"/>
              <w:rPr>
                <w:rFonts w:ascii="NEU-BZ-S92" w:eastAsia="仿宋_GB2312" w:hAnsi="NEU-BZ-S92"/>
                <w:sz w:val="28"/>
                <w:szCs w:val="28"/>
              </w:rPr>
            </w:pPr>
            <w:r w:rsidRPr="00150F04">
              <w:rPr>
                <w:rFonts w:ascii="NEU-BZ-S92" w:eastAsia="仿宋_GB2312" w:hAnsi="NEU-BZ-S92" w:hint="eastAsia"/>
                <w:sz w:val="28"/>
                <w:szCs w:val="28"/>
              </w:rPr>
              <w:t>“</w:t>
            </w:r>
            <w:proofErr w:type="spellStart"/>
            <w:r w:rsidRPr="00150F04">
              <w:rPr>
                <w:rFonts w:ascii="NEU-BZ-S92" w:eastAsia="仿宋_GB2312" w:hAnsi="NEU-BZ-S92" w:hint="eastAsia"/>
                <w:sz w:val="28"/>
                <w:szCs w:val="28"/>
              </w:rPr>
              <w:t>i</w:t>
            </w:r>
            <w:proofErr w:type="spellEnd"/>
            <w:r w:rsidRPr="00150F04">
              <w:rPr>
                <w:rFonts w:ascii="NEU-BZ-S92" w:eastAsia="仿宋_GB2312" w:hAnsi="NEU-BZ-S92" w:hint="eastAsia"/>
                <w:sz w:val="28"/>
                <w:szCs w:val="28"/>
              </w:rPr>
              <w:t>志愿”系统各高校</w:t>
            </w:r>
            <w:r w:rsidR="00834927">
              <w:rPr>
                <w:rFonts w:ascii="NEU-BZ-S92" w:eastAsia="仿宋_GB2312" w:hAnsi="NEU-BZ-S92" w:hint="eastAsia"/>
                <w:sz w:val="28"/>
                <w:szCs w:val="28"/>
              </w:rPr>
              <w:t>、</w:t>
            </w:r>
            <w:r w:rsidR="00834927">
              <w:rPr>
                <w:rFonts w:ascii="NEU-BZ-S92" w:eastAsia="仿宋_GB2312" w:hAnsi="NEU-BZ-S92"/>
                <w:sz w:val="28"/>
                <w:szCs w:val="28"/>
              </w:rPr>
              <w:t>中学</w:t>
            </w:r>
            <w:r w:rsidRPr="00150F04">
              <w:rPr>
                <w:rFonts w:ascii="NEU-BZ-S92" w:eastAsia="仿宋_GB2312" w:hAnsi="NEU-BZ-S92" w:hint="eastAsia"/>
                <w:sz w:val="28"/>
                <w:szCs w:val="28"/>
              </w:rPr>
              <w:t>注册志愿服务组织及团体，</w:t>
            </w:r>
            <w:r w:rsidRPr="00150F04">
              <w:rPr>
                <w:rFonts w:ascii="NEU-BZ-S92" w:eastAsia="仿宋_GB2312" w:hAnsi="NEU-BZ-S92" w:hint="eastAsia"/>
                <w:sz w:val="28"/>
                <w:szCs w:val="28"/>
              </w:rPr>
              <w:t>2018</w:t>
            </w:r>
            <w:r w:rsidRPr="00150F04">
              <w:rPr>
                <w:rFonts w:ascii="NEU-BZ-S92" w:eastAsia="仿宋_GB2312" w:hAnsi="NEU-BZ-S92" w:hint="eastAsia"/>
                <w:sz w:val="28"/>
                <w:szCs w:val="28"/>
              </w:rPr>
              <w:t>年平均发布并开展的服务活动数（须有服务时间登记等</w:t>
            </w:r>
            <w:proofErr w:type="gramStart"/>
            <w:r w:rsidRPr="00150F04">
              <w:rPr>
                <w:rFonts w:ascii="NEU-BZ-S92" w:eastAsia="仿宋_GB2312" w:hAnsi="NEU-BZ-S92" w:hint="eastAsia"/>
                <w:sz w:val="28"/>
                <w:szCs w:val="28"/>
              </w:rPr>
              <w:t>完整服务</w:t>
            </w:r>
            <w:proofErr w:type="gramEnd"/>
            <w:r w:rsidRPr="00150F04">
              <w:rPr>
                <w:rFonts w:ascii="NEU-BZ-S92" w:eastAsia="仿宋_GB2312" w:hAnsi="NEU-BZ-S92" w:hint="eastAsia"/>
                <w:sz w:val="28"/>
                <w:szCs w:val="28"/>
              </w:rPr>
              <w:t>记录）不低于</w:t>
            </w:r>
            <w:r w:rsidRPr="00150F04">
              <w:rPr>
                <w:rFonts w:ascii="NEU-BZ-S92" w:eastAsia="仿宋_GB2312" w:hAnsi="NEU-BZ-S92" w:hint="eastAsia"/>
                <w:sz w:val="28"/>
                <w:szCs w:val="28"/>
              </w:rPr>
              <w:t>5</w:t>
            </w:r>
            <w:r w:rsidRPr="00150F04">
              <w:rPr>
                <w:rFonts w:ascii="NEU-BZ-S92" w:eastAsia="仿宋_GB2312" w:hAnsi="NEU-BZ-S92" w:hint="eastAsia"/>
                <w:sz w:val="28"/>
                <w:szCs w:val="28"/>
              </w:rPr>
              <w:t>次。</w:t>
            </w:r>
          </w:p>
        </w:tc>
        <w:tc>
          <w:tcPr>
            <w:tcW w:w="897" w:type="dxa"/>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20%</w:t>
            </w:r>
          </w:p>
        </w:tc>
      </w:tr>
      <w:tr w:rsidR="00150F04" w:rsidRPr="00150F04" w:rsidTr="00834927">
        <w:trPr>
          <w:trHeight w:val="1553"/>
          <w:jc w:val="center"/>
        </w:trPr>
        <w:tc>
          <w:tcPr>
            <w:tcW w:w="2263" w:type="dxa"/>
            <w:gridSpan w:val="3"/>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参加活动志愿者占注册志愿者比例</w:t>
            </w:r>
            <w:r w:rsidR="00371FFE">
              <w:rPr>
                <w:rFonts w:ascii="NEU-BZ-S92" w:eastAsia="仿宋_GB2312" w:hAnsi="NEU-BZ-S92"/>
                <w:sz w:val="28"/>
                <w:szCs w:val="28"/>
              </w:rPr>
              <w:pict w14:anchorId="7690A9B5">
                <v:shape id="图片 13" o:spid="_x0000_i1028" type="#_x0000_t75" style="width:44.75pt;height:20.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r&gt;&lt;m:rPr&gt;&lt;m:sty m:val=&quot;p&quot;/&gt;&lt;/m:rPr&gt;&lt;w:rPr&gt;&lt;w:rFonts w:ascii=&quot;Cambria Math&quot; w:h-ansi=&quot;Cambria Math&quot; w:fareast=&quot;妤蜂綋&quot; w:hint=&quot;fareast&quot;/&gt;&lt;w:sz w:val=&quot;28&quot;/&gt;&lt;w:sz-cs w:val=&quot;28&quot;/&gt;&lt;/w:rPr&gt;&lt;m:t&gt;锛?/m:t&gt;&lt;/m:r&gt;&lt;m:sSub&gt;&lt;m:sSubPr&gt;&lt;m:ctrlPr&gt;&lt;w:rPr&gt;&lt;w:rFonts w::oMatoMatoMatoMatascii=&quot;Cambria Math&quot; w:h-ansi=&quot;Cambria Math&quot; w:fareast=&quot;妤蜂綋&quot; w:hint=&quot;default&quot;/&gt;&lt;w:sz w:val=&quot;28&quot;/&gt;&lt;w:sz-cs w:val=&quot;28&quot;/&gt;&lt;/w:rPr&gt;&lt;/m:ctrlPr&gt;&lt;/m:sSubPr&gt;&lt;m:e&gt;&lt;m:r&gt;&lt;w:rPr&gt;&lt;w:rFonts w:ascii=&quot;Cambria Math&quot; w:h-ansi=&quot;Cambria Math&quot; w:fareast=&quot;妤蜂綋&quot;::oMat w:h::oMatint=::oMat&quot;def::oMatault&quot;/&gt;&lt;w:sz w:val=&quot;28&quot;/&gt;&lt;w:sz-cs w:val=&quot;28&quot;/&gt;&lt;/w:rPr&gt;&lt;m:t&gt;H&lt;/m:t&gt;&lt;/m:r&gt;&lt;m:ctrlPr&gt;&lt;w:rPr&gt;&lt;w:rFonts w:ascii=&quot;Cambria Math&quot; w:h-ansi=&quot;Cambria Math&quot; w:fareast=&quot;妤蜂綋&quot; w:hint=&quot;default&quot;/&gt;&lt;w:sz w:val=&quot;28&quot;/&gt;&lt;w:sz-cs w:val=&quot;28&quot;/&gt;&lt;/wMat:rPr&gt;&lt;/m:cMattrlPr&gt;&lt;/m:Mate&gt;&lt;m:sub&gt;&lt;Matm:r&gt;&lt;w:rPr&gt;&lt;w:rFonts w:ascii=&quot;Cambria Math&quot; w:h-ansi=&quot;Cambria Math&quot; w:fareast=&quot;妤蜂綋&quot; w:hint=&quot;default&quot;/&gt;&lt;w:sz w:val=&quot;28&quot;/&gt;&lt;w:sz-cs w:val=&quot;28&quot;/&gt;&lt;/w:rPr&gt;&lt;m:t&gt;n&lt;/m:t&gt;&lt;/m:r&gt;&lt;m:ctrlPr&gt;&lt;w:rPr&gt;&lt;w:rFonts w:ascii=&quot;Cambria MaMatth&quot; w:h-ansi=Mat&quot;Cambria MathMat&quot; w:fareast=&quot;Mat妤蜂綋&quot; w:hint=&quot;default&quot;/&gt;&lt;w:sz w:val=&quot;28&quot;/&gt;&lt;w:sz-cs w:val=&quot;28&quot;/&gt;&lt;/w:rPr&gt;&lt;/m:ctrlPr&gt;&lt;/m:sub&gt;&lt;/m:sSub&gt;&lt;m:r&gt;&lt;m:rPr&gt;&lt;m:sty m:val=&quot;p&quot;/&gt;&lt;/m:rPr&gt;&lt;w:rPr&gt;&lt;w:rFonts w:ascii=&quot;Cambria Math&quot; w:h-ansi=&quot;Cambria Math&quot; w:faMatreast=&quot;妤蜂綋&quot; wsi=Mat:hint=&quot;fareast&quot;/athMat&gt;&lt;w:sz w:val=&quot;28t=&quot;Mat&quot;/&gt;&lt;w:sz-cs w:val=&quot;28&quot;/&gt;&lt;/w:rPr&gt;&lt;m:t&gt;锛?/m:t&gt;&lt;/m:r&gt;&lt;/m:oMath&gt;&lt;/m:oMathPara&gt;&lt;/w:p&gt;&lt;/wx:sect&gt;&lt;/w:body&gt;&lt;/w:wordDocument&gt; mp:&gt;&lt;w:">
                  <v:fill o:detectmouseclick="t"/>
                  <v:imagedata r:id="rId14" o:title=""/>
                  <o:lock v:ext="edit" aspectratio="f"/>
                </v:shape>
              </w:pict>
            </w:r>
          </w:p>
        </w:tc>
        <w:tc>
          <w:tcPr>
            <w:tcW w:w="6384" w:type="dxa"/>
            <w:vAlign w:val="center"/>
          </w:tcPr>
          <w:p w:rsidR="00150F04" w:rsidRPr="00150F04" w:rsidRDefault="00150F04" w:rsidP="00834927">
            <w:pPr>
              <w:widowControl/>
              <w:spacing w:line="0" w:lineRule="atLeast"/>
              <w:rPr>
                <w:rFonts w:ascii="NEU-BZ-S92" w:eastAsia="仿宋_GB2312" w:hAnsi="NEU-BZ-S92"/>
                <w:sz w:val="28"/>
                <w:szCs w:val="28"/>
              </w:rPr>
            </w:pPr>
            <w:r w:rsidRPr="00150F04">
              <w:rPr>
                <w:rFonts w:ascii="NEU-BZ-S92" w:eastAsia="仿宋_GB2312" w:hAnsi="NEU-BZ-S92" w:hint="eastAsia"/>
                <w:sz w:val="28"/>
                <w:szCs w:val="28"/>
              </w:rPr>
              <w:t>“</w:t>
            </w:r>
            <w:proofErr w:type="spellStart"/>
            <w:r w:rsidRPr="00150F04">
              <w:rPr>
                <w:rFonts w:ascii="NEU-BZ-S92" w:eastAsia="仿宋_GB2312" w:hAnsi="NEU-BZ-S92" w:hint="eastAsia"/>
                <w:sz w:val="28"/>
                <w:szCs w:val="28"/>
              </w:rPr>
              <w:t>i</w:t>
            </w:r>
            <w:proofErr w:type="spellEnd"/>
            <w:r w:rsidRPr="00150F04">
              <w:rPr>
                <w:rFonts w:ascii="NEU-BZ-S92" w:eastAsia="仿宋_GB2312" w:hAnsi="NEU-BZ-S92" w:hint="eastAsia"/>
                <w:sz w:val="28"/>
                <w:szCs w:val="28"/>
              </w:rPr>
              <w:t>志愿”系统各</w:t>
            </w:r>
            <w:r w:rsidR="00834927">
              <w:rPr>
                <w:rFonts w:ascii="NEU-BZ-S92" w:eastAsia="仿宋_GB2312" w:hAnsi="NEU-BZ-S92" w:hint="eastAsia"/>
                <w:sz w:val="28"/>
                <w:szCs w:val="28"/>
              </w:rPr>
              <w:t>高校、</w:t>
            </w:r>
            <w:r w:rsidR="00834927">
              <w:rPr>
                <w:rFonts w:ascii="NEU-BZ-S92" w:eastAsia="仿宋_GB2312" w:hAnsi="NEU-BZ-S92"/>
                <w:sz w:val="28"/>
                <w:szCs w:val="28"/>
              </w:rPr>
              <w:t>中学</w:t>
            </w:r>
            <w:r w:rsidRPr="00150F04">
              <w:rPr>
                <w:rFonts w:ascii="NEU-BZ-S92" w:eastAsia="仿宋_GB2312" w:hAnsi="NEU-BZ-S92" w:hint="eastAsia"/>
                <w:sz w:val="28"/>
                <w:szCs w:val="28"/>
              </w:rPr>
              <w:t>累计参加过活动的志愿者人数，占注册志愿者人数的比例不低于</w:t>
            </w:r>
            <w:r w:rsidRPr="00150F04">
              <w:rPr>
                <w:rFonts w:ascii="NEU-BZ-S92" w:eastAsia="仿宋_GB2312" w:hAnsi="NEU-BZ-S92" w:hint="eastAsia"/>
                <w:sz w:val="28"/>
                <w:szCs w:val="28"/>
              </w:rPr>
              <w:t>30%</w:t>
            </w:r>
            <w:r w:rsidRPr="00150F04">
              <w:rPr>
                <w:rFonts w:ascii="NEU-BZ-S92" w:eastAsia="仿宋_GB2312" w:hAnsi="NEU-BZ-S92" w:hint="eastAsia"/>
                <w:sz w:val="28"/>
                <w:szCs w:val="28"/>
              </w:rPr>
              <w:t>。</w:t>
            </w:r>
          </w:p>
        </w:tc>
        <w:tc>
          <w:tcPr>
            <w:tcW w:w="897" w:type="dxa"/>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10%</w:t>
            </w:r>
          </w:p>
        </w:tc>
      </w:tr>
      <w:tr w:rsidR="00150F04" w:rsidRPr="00150F04" w:rsidTr="00834927">
        <w:trPr>
          <w:trHeight w:val="1562"/>
          <w:jc w:val="center"/>
        </w:trPr>
        <w:tc>
          <w:tcPr>
            <w:tcW w:w="2263" w:type="dxa"/>
            <w:gridSpan w:val="3"/>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hint="eastAsia"/>
                <w:sz w:val="28"/>
                <w:szCs w:val="28"/>
              </w:rPr>
              <w:t>注册志愿者年人均服务时长</w:t>
            </w:r>
            <w:r w:rsidR="00371FFE">
              <w:rPr>
                <w:rFonts w:ascii="NEU-BZ-S92" w:eastAsia="仿宋_GB2312" w:hAnsi="NEU-BZ-S92"/>
                <w:sz w:val="28"/>
                <w:szCs w:val="28"/>
              </w:rPr>
              <w:pict w14:anchorId="684B41AA">
                <v:shape id="图片 14" o:spid="_x0000_i1029" type="#_x0000_t75" style="width:42.8pt;height:20.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r&gt;&lt;m:rPr&gt;&lt;m:sty m:val=&quot;p&quot;/&gt;&lt;/m:rPr&gt;&lt;w:rPr&gt;&lt;w:rFonts w:ascii=&quot;Cambria Math&quot; w:h-ansi=&quot;Cambria Math&quot; w:fareast=&quot;妤蜂綋&quot; w:hint=&quot;fareast&quot;/&gt;&lt;w:sz w:val=&quot;28&quot;/&gt;&lt;w:sz-cs w:val=&quot;28&quot;/&gt;&lt;/w:rPr&gt;&lt;m:t&gt;锛?/m:t&gt;&lt;/m:r&gt;&lt;m:sSub&gt;&lt;m:sSubPr&gt;&lt;m:ctrlPr&gt;&lt;w:rPr&gt;&lt;w:rFonts w::oMatoMatoMatoMatascii=&quot;Cambria Math&quot; w:h-ansi=&quot;Cambria Math&quot; w:fareast=&quot;妤蜂綋&quot; w:hint=&quot;default&quot;/&gt;&lt;w:sz w:val=&quot;28&quot;/&gt;&lt;w:sz-cs w:val=&quot;28&quot;/&gt;&lt;/w:rPr&gt;&lt;/m:ctrlPr&gt;&lt;/m:sSubPr&gt;&lt;m:e&gt;&lt;m:r&gt;&lt;w:rPr&gt;&lt;w:rFonts w:ascii=&quot;Cambria Math&quot; w:h-ansi=&quot;Cambria Math&quot; w:fareast=&quot;妤蜂綋&quot;::oMat w:h::oMatint=::oMat&quot;def::oMatault&quot;/&gt;&lt;w:sz w:val=&quot;28&quot;/&gt;&lt;w:sz-cs w:val=&quot;28&quot;/&gt;&lt;/w:rPr&gt;&lt;m:t&gt;T&lt;/m:t&gt;&lt;/m:r&gt;&lt;m:ctrlPr&gt;&lt;w:rPr&gt;&lt;w:rFonts w:ascii=&quot;Cambria Math&quot; w:h-ansi=&quot;Cambria Math&quot; w:fareast=&quot;妤蜂綋&quot; w:hint=&quot;default&quot;/&gt;&lt;w:sz w:val=&quot;28&quot;/&gt;&lt;w:sz-cs w:val=&quot;28&quot;/&gt;&lt;/wMat:rPr&gt;&lt;/m:cMattrlPr&gt;&lt;/m:Mate&gt;&lt;m:sub&gt;&lt;Matm:r&gt;&lt;w:rPr&gt;&lt;w:rFonts w:ascii=&quot;Cambria Math&quot; w:h-ansi=&quot;Cambria Math&quot; w:fareast=&quot;妤蜂綋&quot; w:hint=&quot;default&quot;/&gt;&lt;w:sz w:val=&quot;28&quot;/&gt;&lt;w:sz-cs w:val=&quot;28&quot;/&gt;&lt;/w:rPr&gt;&lt;m:t&gt;n&lt;/m:t&gt;&lt;/m:r&gt;&lt;m:ctrlPr&gt;&lt;w:rPr&gt;&lt;w:rFonts w:ascii=&quot;Cambria MaMatth&quot; w:h-ansi=Mat&quot;Cambria MathMat&quot; w:fareast=&quot;Mat妤蜂綋&quot; w:hint=&quot;default&quot;/&gt;&lt;w:sz w:val=&quot;28&quot;/&gt;&lt;w:sz-cs w:val=&quot;28&quot;/&gt;&lt;/w:rPr&gt;&lt;/m:ctrlPr&gt;&lt;/m:sub&gt;&lt;/m:sSub&gt;&lt;m:r&gt;&lt;m:rPr&gt;&lt;m:sty m:val=&quot;p&quot;/&gt;&lt;/m:rPr&gt;&lt;w:rPr&gt;&lt;w:rFonts w:ascii=&quot;Cambria Math&quot; w:h-ansi=&quot;Cambria Math&quot; w:faMatreast=&quot;妤蜂綋&quot; wsi=Mat:hint=&quot;fareast&quot;/athMat&gt;&lt;w:sz w:val=&quot;28t=&quot;Mat&quot;/&gt;&lt;w:sz-cs w:val=&quot;28&quot;/&gt;&lt;/w:rPr&gt;&lt;m:t&gt;锛?/m:t&gt;&lt;/m:r&gt;&lt;/m:oMath&gt;&lt;/m:oMathPara&gt;&lt;/w:p&gt;&lt;/wx:sect&gt;&lt;/w:body&gt;&lt;/w:wordDocument&gt; mp:&gt;&lt;w:">
                  <v:fill o:detectmouseclick="t"/>
                  <v:imagedata r:id="rId15" o:title=""/>
                  <o:lock v:ext="edit" aspectratio="f"/>
                </v:shape>
              </w:pict>
            </w:r>
          </w:p>
        </w:tc>
        <w:tc>
          <w:tcPr>
            <w:tcW w:w="6384" w:type="dxa"/>
            <w:vAlign w:val="center"/>
          </w:tcPr>
          <w:p w:rsidR="00150F04" w:rsidRPr="00150F04" w:rsidRDefault="00150F04" w:rsidP="00834927">
            <w:pPr>
              <w:widowControl/>
              <w:spacing w:line="0" w:lineRule="atLeast"/>
              <w:rPr>
                <w:rFonts w:ascii="NEU-BZ-S92" w:eastAsia="仿宋_GB2312" w:hAnsi="NEU-BZ-S92"/>
                <w:sz w:val="28"/>
                <w:szCs w:val="28"/>
              </w:rPr>
            </w:pPr>
            <w:r w:rsidRPr="00150F04">
              <w:rPr>
                <w:rFonts w:ascii="NEU-BZ-S92" w:eastAsia="仿宋_GB2312" w:hAnsi="NEU-BZ-S92" w:hint="eastAsia"/>
                <w:sz w:val="28"/>
                <w:szCs w:val="28"/>
              </w:rPr>
              <w:t>“</w:t>
            </w:r>
            <w:proofErr w:type="spellStart"/>
            <w:r w:rsidRPr="00150F04">
              <w:rPr>
                <w:rFonts w:ascii="NEU-BZ-S92" w:eastAsia="仿宋_GB2312" w:hAnsi="NEU-BZ-S92" w:hint="eastAsia"/>
                <w:sz w:val="28"/>
                <w:szCs w:val="28"/>
              </w:rPr>
              <w:t>i</w:t>
            </w:r>
            <w:proofErr w:type="spellEnd"/>
            <w:r w:rsidRPr="00150F04">
              <w:rPr>
                <w:rFonts w:ascii="NEU-BZ-S92" w:eastAsia="仿宋_GB2312" w:hAnsi="NEU-BZ-S92" w:hint="eastAsia"/>
                <w:sz w:val="28"/>
                <w:szCs w:val="28"/>
              </w:rPr>
              <w:t>志愿”系统各</w:t>
            </w:r>
            <w:r w:rsidR="00834927">
              <w:rPr>
                <w:rFonts w:ascii="NEU-BZ-S92" w:eastAsia="仿宋_GB2312" w:hAnsi="NEU-BZ-S92" w:hint="eastAsia"/>
                <w:sz w:val="28"/>
                <w:szCs w:val="28"/>
              </w:rPr>
              <w:t>高校、</w:t>
            </w:r>
            <w:r w:rsidR="00834927">
              <w:rPr>
                <w:rFonts w:ascii="NEU-BZ-S92" w:eastAsia="仿宋_GB2312" w:hAnsi="NEU-BZ-S92"/>
                <w:sz w:val="28"/>
                <w:szCs w:val="28"/>
              </w:rPr>
              <w:t>中学</w:t>
            </w:r>
            <w:r w:rsidRPr="00150F04">
              <w:rPr>
                <w:rFonts w:ascii="NEU-BZ-S92" w:eastAsia="仿宋_GB2312" w:hAnsi="NEU-BZ-S92" w:hint="eastAsia"/>
                <w:sz w:val="28"/>
                <w:szCs w:val="28"/>
              </w:rPr>
              <w:t>注册志愿者</w:t>
            </w:r>
            <w:r w:rsidRPr="00150F04">
              <w:rPr>
                <w:rFonts w:ascii="NEU-BZ-S92" w:eastAsia="仿宋_GB2312" w:hAnsi="NEU-BZ-S92" w:hint="eastAsia"/>
                <w:sz w:val="28"/>
                <w:szCs w:val="28"/>
              </w:rPr>
              <w:t>2018</w:t>
            </w:r>
            <w:r w:rsidRPr="00150F04">
              <w:rPr>
                <w:rFonts w:ascii="NEU-BZ-S92" w:eastAsia="仿宋_GB2312" w:hAnsi="NEU-BZ-S92" w:hint="eastAsia"/>
                <w:sz w:val="28"/>
                <w:szCs w:val="28"/>
              </w:rPr>
              <w:t>年人均服务时长不低于</w:t>
            </w:r>
            <w:r w:rsidRPr="00150F04">
              <w:rPr>
                <w:rFonts w:ascii="NEU-BZ-S92" w:eastAsia="仿宋_GB2312" w:hAnsi="NEU-BZ-S92" w:hint="eastAsia"/>
                <w:sz w:val="28"/>
                <w:szCs w:val="28"/>
              </w:rPr>
              <w:t>4</w:t>
            </w:r>
            <w:r w:rsidRPr="00150F04">
              <w:rPr>
                <w:rFonts w:ascii="NEU-BZ-S92" w:eastAsia="仿宋_GB2312" w:hAnsi="NEU-BZ-S92" w:hint="eastAsia"/>
                <w:sz w:val="28"/>
                <w:szCs w:val="28"/>
              </w:rPr>
              <w:t>小时。</w:t>
            </w:r>
          </w:p>
        </w:tc>
        <w:tc>
          <w:tcPr>
            <w:tcW w:w="897" w:type="dxa"/>
            <w:vAlign w:val="center"/>
          </w:tcPr>
          <w:p w:rsidR="00150F04" w:rsidRPr="00150F04" w:rsidRDefault="00150F04" w:rsidP="00150F04">
            <w:pPr>
              <w:widowControl/>
              <w:spacing w:line="0" w:lineRule="atLeast"/>
              <w:jc w:val="center"/>
              <w:rPr>
                <w:rFonts w:ascii="NEU-BZ-S92" w:eastAsia="仿宋_GB2312" w:hAnsi="NEU-BZ-S92"/>
                <w:sz w:val="28"/>
                <w:szCs w:val="28"/>
              </w:rPr>
            </w:pPr>
            <w:r w:rsidRPr="00150F04">
              <w:rPr>
                <w:rFonts w:ascii="NEU-BZ-S92" w:eastAsia="仿宋_GB2312" w:hAnsi="NEU-BZ-S92"/>
                <w:sz w:val="28"/>
                <w:szCs w:val="28"/>
              </w:rPr>
              <w:t>2</w:t>
            </w:r>
            <w:r w:rsidRPr="00150F04">
              <w:rPr>
                <w:rFonts w:ascii="NEU-BZ-S92" w:eastAsia="仿宋_GB2312" w:hAnsi="NEU-BZ-S92" w:hint="eastAsia"/>
                <w:sz w:val="28"/>
                <w:szCs w:val="28"/>
              </w:rPr>
              <w:t>0%</w:t>
            </w:r>
          </w:p>
        </w:tc>
      </w:tr>
      <w:tr w:rsidR="00593F4A" w:rsidRPr="00712BE5" w:rsidTr="00150F04">
        <w:trPr>
          <w:trHeight w:val="2232"/>
          <w:jc w:val="center"/>
        </w:trPr>
        <w:tc>
          <w:tcPr>
            <w:tcW w:w="9544" w:type="dxa"/>
            <w:gridSpan w:val="5"/>
            <w:vAlign w:val="center"/>
          </w:tcPr>
          <w:p w:rsidR="00593F4A" w:rsidRPr="00712BE5" w:rsidRDefault="00593F4A" w:rsidP="00C568BB">
            <w:pPr>
              <w:autoSpaceDE w:val="0"/>
              <w:spacing w:line="0" w:lineRule="atLeast"/>
              <w:rPr>
                <w:rFonts w:ascii="NEU-BZ-S92" w:eastAsia="仿宋_GB2312" w:hAnsi="NEU-BZ-S92"/>
                <w:bCs/>
                <w:sz w:val="28"/>
                <w:szCs w:val="28"/>
              </w:rPr>
            </w:pPr>
            <w:r w:rsidRPr="00712BE5">
              <w:rPr>
                <w:rFonts w:ascii="NEU-BZ-S92" w:eastAsia="仿宋_GB2312" w:hAnsi="NEU-BZ-S92" w:hint="eastAsia"/>
                <w:sz w:val="28"/>
                <w:szCs w:val="28"/>
              </w:rPr>
              <w:t>“</w:t>
            </w:r>
            <w:proofErr w:type="spellStart"/>
            <w:r w:rsidRPr="00712BE5">
              <w:rPr>
                <w:rFonts w:ascii="NEU-BZ-S92" w:eastAsia="仿宋_GB2312" w:hAnsi="NEU-BZ-S92" w:hint="eastAsia"/>
                <w:sz w:val="28"/>
                <w:szCs w:val="28"/>
              </w:rPr>
              <w:t>i</w:t>
            </w:r>
            <w:proofErr w:type="spellEnd"/>
            <w:r w:rsidRPr="00712BE5">
              <w:rPr>
                <w:rFonts w:ascii="NEU-BZ-S92" w:eastAsia="仿宋_GB2312" w:hAnsi="NEU-BZ-S92" w:hint="eastAsia"/>
                <w:sz w:val="28"/>
                <w:szCs w:val="28"/>
              </w:rPr>
              <w:t>志愿”系统及“注册志愿者证”工作</w:t>
            </w:r>
            <m:oMath>
              <m:r>
                <m:rPr>
                  <m:sty m:val="p"/>
                </m:rPr>
                <w:rPr>
                  <w:rFonts w:ascii="Cambria Math" w:eastAsia="仿宋_GB2312" w:hAnsi="Cambria Math" w:hint="eastAsia"/>
                  <w:sz w:val="28"/>
                  <w:szCs w:val="28"/>
                </w:rPr>
                <m:t>（</m:t>
              </m:r>
              <m:r>
                <w:rPr>
                  <w:rFonts w:ascii="Cambria Math" w:eastAsia="仿宋_GB2312" w:hAnsi="Cambria Math" w:cs="Calibri" w:hint="eastAsia"/>
                  <w:sz w:val="28"/>
                  <w:szCs w:val="28"/>
                </w:rPr>
                <m:t>VC</m:t>
              </m:r>
              <m:r>
                <w:rPr>
                  <w:rFonts w:ascii="Cambria Math" w:eastAsia="仿宋_GB2312" w:hAnsi="Cambria Math" w:cs="Calibri"/>
                  <w:sz w:val="28"/>
                  <w:szCs w:val="28"/>
                </w:rPr>
                <m:t>I</m:t>
              </m:r>
              <m:r>
                <m:rPr>
                  <m:sty m:val="p"/>
                </m:rPr>
                <w:rPr>
                  <w:rFonts w:ascii="Cambria Math" w:eastAsia="仿宋_GB2312" w:hAnsi="Cambria Math" w:hint="eastAsia"/>
                  <w:sz w:val="28"/>
                  <w:szCs w:val="28"/>
                </w:rPr>
                <m:t>）</m:t>
              </m:r>
            </m:oMath>
            <w:r w:rsidRPr="00712BE5">
              <w:rPr>
                <w:rFonts w:ascii="NEU-BZ-S92" w:eastAsia="仿宋_GB2312" w:hAnsi="NEU-BZ-S92" w:hint="eastAsia"/>
                <w:sz w:val="28"/>
                <w:szCs w:val="28"/>
              </w:rPr>
              <w:t>计算</w:t>
            </w:r>
            <w:r w:rsidRPr="00712BE5">
              <w:rPr>
                <w:rFonts w:ascii="NEU-BZ-S92" w:eastAsia="仿宋_GB2312" w:hAnsi="NEU-BZ-S92"/>
                <w:sz w:val="28"/>
                <w:szCs w:val="28"/>
              </w:rPr>
              <w:t>总公式</w:t>
            </w:r>
            <w:r w:rsidRPr="00712BE5">
              <w:rPr>
                <w:rFonts w:ascii="NEU-BZ-S92" w:eastAsia="仿宋_GB2312" w:hAnsi="NEU-BZ-S92" w:hint="eastAsia"/>
                <w:bCs/>
                <w:sz w:val="28"/>
                <w:szCs w:val="28"/>
              </w:rPr>
              <w:t>：</w:t>
            </w:r>
          </w:p>
          <w:p w:rsidR="00593F4A" w:rsidRPr="00712BE5" w:rsidRDefault="00593F4A" w:rsidP="00150F04">
            <w:pPr>
              <w:autoSpaceDE w:val="0"/>
              <w:spacing w:line="0" w:lineRule="atLeast"/>
              <w:rPr>
                <w:rFonts w:ascii="NEU-BZ-S92" w:eastAsia="仿宋_GB2312" w:hAnsi="NEU-BZ-S92"/>
                <w:sz w:val="28"/>
                <w:szCs w:val="28"/>
              </w:rPr>
            </w:pPr>
            <m:oMath>
              <m:r>
                <m:rPr>
                  <m:sty m:val="p"/>
                </m:rPr>
                <w:rPr>
                  <w:rFonts w:ascii="Cambria Math" w:eastAsia="仿宋_GB2312" w:hAnsi="Cambria Math" w:cs="Calibri"/>
                  <w:sz w:val="28"/>
                  <w:szCs w:val="28"/>
                </w:rPr>
                <m:t xml:space="preserve"> </m:t>
              </m:r>
              <m:r>
                <w:rPr>
                  <w:rFonts w:ascii="Cambria Math" w:eastAsia="仿宋_GB2312" w:hAnsi="Cambria Math" w:cs="Calibri" w:hint="eastAsia"/>
                  <w:sz w:val="28"/>
                  <w:szCs w:val="28"/>
                </w:rPr>
                <m:t>VC</m:t>
              </m:r>
              <m:r>
                <w:rPr>
                  <w:rFonts w:ascii="Cambria Math" w:eastAsia="仿宋_GB2312" w:hAnsi="Cambria Math" w:cs="Calibri"/>
                  <w:sz w:val="28"/>
                  <w:szCs w:val="28"/>
                </w:rPr>
                <m:t>I</m:t>
              </m:r>
              <m:r>
                <m:rPr>
                  <m:sty m:val="p"/>
                </m:rPr>
                <w:rPr>
                  <w:rFonts w:ascii="Cambria Math" w:eastAsia="仿宋_GB2312" w:hAnsi="Cambria Math" w:cs="Calibri"/>
                  <w:sz w:val="28"/>
                  <w:szCs w:val="28"/>
                </w:rPr>
                <m:t>≈[30%×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cs="宋体"/>
                          <w:sz w:val="28"/>
                          <w:szCs w:val="28"/>
                        </w:rPr>
                      </m:ctrlPr>
                    </m:sSubPr>
                    <m:e>
                      <m:r>
                        <w:rPr>
                          <w:rFonts w:ascii="Cambria Math" w:eastAsia="仿宋_GB2312" w:hAnsi="Cambria Math"/>
                          <w:kern w:val="0"/>
                          <w:sz w:val="28"/>
                          <w:szCs w:val="28"/>
                        </w:rPr>
                        <m:t>Y</m:t>
                      </m:r>
                    </m:e>
                    <m:sub>
                      <m:r>
                        <w:rPr>
                          <w:rFonts w:ascii="Cambria Math" w:eastAsia="仿宋_GB2312" w:hAnsi="Cambria Math"/>
                          <w:kern w:val="0"/>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+20%×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K</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hint="eastAsia"/>
                  <w:sz w:val="28"/>
                  <w:szCs w:val="28"/>
                </w:rPr>
                <m:t>+</m:t>
              </m:r>
              <m:r>
                <m:rPr>
                  <m:sty m:val="p"/>
                </m:rPr>
                <w:rPr>
                  <w:rFonts w:ascii="Cambria Math" w:eastAsia="仿宋_GB2312" w:hAnsi="Cambria Math" w:cs="Calibri"/>
                  <w:sz w:val="28"/>
                  <w:szCs w:val="28"/>
                </w:rPr>
                <m:t>20%×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A</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+10%×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H</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sz w:val="28"/>
                  <w:szCs w:val="28"/>
                </w:rPr>
                <m:t>+20%×</m:t>
              </m:r>
              <m:r>
                <w:rPr>
                  <w:rFonts w:ascii="Cambria Math" w:eastAsia="仿宋_GB2312" w:hAnsi="Cambria Math" w:cs="Calibri"/>
                  <w:sz w:val="28"/>
                  <w:szCs w:val="28"/>
                </w:rPr>
                <m:t>Ln</m:t>
              </m:r>
              <m:d>
                <m:dPr>
                  <m:begChr m:val="（"/>
                  <m:endChr m:val="）"/>
                  <m:ctrlPr>
                    <w:rPr>
                      <w:rFonts w:ascii="Cambria Math" w:eastAsia="仿宋_GB2312" w:hAnsi="Cambria Math" w:cs="Calibri"/>
                      <w:sz w:val="28"/>
                      <w:szCs w:val="28"/>
                    </w:rPr>
                  </m:ctrlPr>
                </m:dPr>
                <m:e>
                  <m:sSub>
                    <m:sSubPr>
                      <m:ctrlPr>
                        <w:rPr>
                          <w:rFonts w:ascii="Cambria Math" w:eastAsia="仿宋_GB2312" w:hAnsi="Cambria Math"/>
                          <w:sz w:val="28"/>
                          <w:szCs w:val="28"/>
                        </w:rPr>
                      </m:ctrlPr>
                    </m:sSubPr>
                    <m:e>
                      <m:r>
                        <w:rPr>
                          <w:rFonts w:ascii="Cambria Math" w:eastAsia="仿宋_GB2312" w:hAnsi="Cambria Math"/>
                          <w:sz w:val="28"/>
                          <w:szCs w:val="28"/>
                        </w:rPr>
                        <m:t>T</m:t>
                      </m:r>
                    </m:e>
                    <m:sub>
                      <m:r>
                        <w:rPr>
                          <w:rFonts w:ascii="Cambria Math" w:eastAsia="仿宋_GB2312" w:hAnsi="Cambria Math"/>
                          <w:sz w:val="28"/>
                          <w:szCs w:val="28"/>
                        </w:rPr>
                        <m:t>n</m:t>
                      </m:r>
                    </m:sub>
                  </m:sSub>
                  <m:r>
                    <m:rPr>
                      <m:sty m:val="p"/>
                    </m:rPr>
                    <w:rPr>
                      <w:rFonts w:ascii="Cambria Math" w:eastAsia="仿宋_GB2312" w:hAnsi="Cambria Math" w:cs="宋体"/>
                      <w:sz w:val="28"/>
                      <w:szCs w:val="28"/>
                    </w:rPr>
                    <m:t>+1</m:t>
                  </m:r>
                </m:e>
              </m:d>
              <m:r>
                <m:rPr>
                  <m:sty m:val="p"/>
                </m:rPr>
                <w:rPr>
                  <w:rFonts w:ascii="Cambria Math" w:eastAsia="仿宋_GB2312" w:hAnsi="Cambria Math" w:cs="Calibri" w:hint="eastAsia"/>
                  <w:sz w:val="28"/>
                  <w:szCs w:val="28"/>
                </w:rPr>
                <m:t>]</m:t>
              </m:r>
              <m:r>
                <m:rPr>
                  <m:sty m:val="p"/>
                </m:rPr>
                <w:rPr>
                  <w:rFonts w:ascii="Cambria Math" w:eastAsia="仿宋_GB2312" w:hAnsi="Cambria Math" w:cs="Calibri"/>
                  <w:sz w:val="28"/>
                  <w:szCs w:val="28"/>
                </w:rPr>
                <m:t>×500</m:t>
              </m:r>
            </m:oMath>
            <w:r w:rsidRPr="00712BE5">
              <w:rPr>
                <w:rFonts w:ascii="NEU-BZ-S92" w:eastAsia="仿宋_GB2312" w:hAnsi="NEU-BZ-S92"/>
                <w:sz w:val="28"/>
                <w:szCs w:val="28"/>
              </w:rPr>
              <w:t xml:space="preserve"> </w:t>
            </w:r>
            <w:r w:rsidRPr="00712BE5">
              <w:rPr>
                <w:rStyle w:val="ab"/>
                <w:rFonts w:ascii="NEU-BZ-S92" w:eastAsia="仿宋_GB2312" w:hAnsi="NEU-BZ-S92"/>
                <w:sz w:val="28"/>
                <w:szCs w:val="28"/>
              </w:rPr>
              <w:t>[</w:t>
            </w:r>
            <w:r w:rsidRPr="00712BE5">
              <w:rPr>
                <w:rStyle w:val="ab"/>
                <w:rFonts w:ascii="NEU-BZ-S92" w:eastAsia="仿宋_GB2312" w:hAnsi="NEU-BZ-S92"/>
                <w:sz w:val="28"/>
                <w:szCs w:val="28"/>
              </w:rPr>
              <w:footnoteReference w:id="10"/>
            </w:r>
            <w:r w:rsidRPr="00712BE5">
              <w:rPr>
                <w:rStyle w:val="ab"/>
                <w:rFonts w:ascii="NEU-BZ-S92" w:eastAsia="仿宋_GB2312" w:hAnsi="NEU-BZ-S92"/>
                <w:sz w:val="28"/>
                <w:szCs w:val="28"/>
              </w:rPr>
              <w:t>]</w:t>
            </w:r>
          </w:p>
        </w:tc>
      </w:tr>
      <w:tr w:rsidR="00593F4A" w:rsidRPr="00712BE5" w:rsidTr="00C568BB">
        <w:trPr>
          <w:trHeight w:val="831"/>
          <w:jc w:val="center"/>
        </w:trPr>
        <w:tc>
          <w:tcPr>
            <w:tcW w:w="9544" w:type="dxa"/>
            <w:gridSpan w:val="5"/>
            <w:shd w:val="clear" w:color="auto" w:fill="BFBFBF" w:themeFill="background1" w:themeFillShade="BF"/>
            <w:vAlign w:val="center"/>
          </w:tcPr>
          <w:p w:rsidR="00593F4A" w:rsidRPr="00712BE5" w:rsidRDefault="00593F4A" w:rsidP="00C568BB">
            <w:pPr>
              <w:widowControl/>
              <w:spacing w:line="0" w:lineRule="atLeast"/>
              <w:jc w:val="center"/>
              <w:rPr>
                <w:rFonts w:ascii="黑体" w:eastAsia="黑体" w:hAnsi="黑体"/>
                <w:szCs w:val="28"/>
              </w:rPr>
            </w:pPr>
            <w:r w:rsidRPr="00712BE5">
              <w:rPr>
                <w:rFonts w:ascii="黑体" w:eastAsia="黑体" w:hAnsi="黑体" w:hint="eastAsia"/>
                <w:szCs w:val="28"/>
              </w:rPr>
              <w:lastRenderedPageBreak/>
              <w:t>三、新媒体工作</w:t>
            </w:r>
            <m:oMath>
              <m:r>
                <m:rPr>
                  <m:sty m:val="p"/>
                </m:rPr>
                <w:rPr>
                  <w:rFonts w:ascii="Cambria Math" w:eastAsia="黑体" w:hAnsi="Cambria Math"/>
                  <w:szCs w:val="28"/>
                </w:rPr>
                <m:t>（</m:t>
              </m:r>
              <m:r>
                <m:rPr>
                  <m:sty m:val="p"/>
                </m:rPr>
                <w:rPr>
                  <w:rFonts w:ascii="Cambria Math" w:eastAsia="黑体" w:hAnsi="Cambria Math"/>
                  <w:szCs w:val="28"/>
                </w:rPr>
                <m:t>15%</m:t>
              </m:r>
              <m:r>
                <m:rPr>
                  <m:sty m:val="p"/>
                </m:rPr>
                <w:rPr>
                  <w:rFonts w:ascii="Cambria Math" w:eastAsia="黑体" w:hAnsi="Cambria Math"/>
                  <w:szCs w:val="28"/>
                </w:rPr>
                <m:t>）</m:t>
              </m:r>
            </m:oMath>
          </w:p>
        </w:tc>
      </w:tr>
      <w:tr w:rsidR="00593F4A" w:rsidRPr="00B65CDE" w:rsidTr="00B65CDE">
        <w:trPr>
          <w:trHeight w:val="710"/>
          <w:jc w:val="center"/>
        </w:trPr>
        <w:tc>
          <w:tcPr>
            <w:tcW w:w="1696" w:type="dxa"/>
            <w:gridSpan w:val="2"/>
            <w:vAlign w:val="center"/>
          </w:tcPr>
          <w:p w:rsidR="00593F4A" w:rsidRPr="00B65CDE" w:rsidRDefault="00593F4A" w:rsidP="00C568BB">
            <w:pPr>
              <w:widowControl/>
              <w:spacing w:line="0" w:lineRule="atLeast"/>
              <w:jc w:val="center"/>
              <w:rPr>
                <w:rFonts w:ascii="NEU-BZ-S92" w:eastAsia="仿宋_GB2312" w:hAnsi="NEU-BZ-S92"/>
                <w:b/>
                <w:sz w:val="28"/>
                <w:szCs w:val="28"/>
              </w:rPr>
            </w:pPr>
            <w:r w:rsidRPr="00B65CDE">
              <w:rPr>
                <w:rFonts w:ascii="NEU-BZ-S92" w:eastAsia="仿宋_GB2312" w:hAnsi="NEU-BZ-S92"/>
                <w:b/>
                <w:sz w:val="28"/>
                <w:szCs w:val="28"/>
              </w:rPr>
              <w:t>指标</w:t>
            </w:r>
          </w:p>
        </w:tc>
        <w:tc>
          <w:tcPr>
            <w:tcW w:w="6951" w:type="dxa"/>
            <w:gridSpan w:val="2"/>
            <w:vAlign w:val="center"/>
          </w:tcPr>
          <w:p w:rsidR="00593F4A" w:rsidRPr="00B65CDE" w:rsidRDefault="00593F4A" w:rsidP="00C568BB">
            <w:pPr>
              <w:widowControl/>
              <w:spacing w:line="0" w:lineRule="atLeast"/>
              <w:jc w:val="center"/>
              <w:rPr>
                <w:rFonts w:ascii="NEU-BZ-S92" w:eastAsia="仿宋_GB2312" w:hAnsi="NEU-BZ-S92"/>
                <w:b/>
                <w:sz w:val="28"/>
                <w:szCs w:val="28"/>
              </w:rPr>
            </w:pPr>
            <w:r w:rsidRPr="00B65CDE">
              <w:rPr>
                <w:rFonts w:ascii="NEU-BZ-S92" w:eastAsia="仿宋_GB2312" w:hAnsi="NEU-BZ-S92"/>
                <w:b/>
                <w:sz w:val="28"/>
                <w:szCs w:val="28"/>
              </w:rPr>
              <w:t>细则</w:t>
            </w:r>
          </w:p>
        </w:tc>
        <w:tc>
          <w:tcPr>
            <w:tcW w:w="897" w:type="dxa"/>
            <w:vAlign w:val="center"/>
          </w:tcPr>
          <w:p w:rsidR="00593F4A" w:rsidRPr="00B65CDE" w:rsidRDefault="00593F4A" w:rsidP="00C568BB">
            <w:pPr>
              <w:widowControl/>
              <w:spacing w:line="0" w:lineRule="atLeast"/>
              <w:jc w:val="center"/>
              <w:rPr>
                <w:rFonts w:ascii="NEU-BZ-S92" w:eastAsia="仿宋_GB2312" w:hAnsi="NEU-BZ-S92"/>
                <w:b/>
                <w:sz w:val="28"/>
                <w:szCs w:val="28"/>
              </w:rPr>
            </w:pPr>
            <w:r w:rsidRPr="00B65CDE">
              <w:rPr>
                <w:rFonts w:ascii="NEU-BZ-S92" w:eastAsia="仿宋_GB2312" w:hAnsi="NEU-BZ-S92"/>
                <w:b/>
                <w:sz w:val="28"/>
                <w:szCs w:val="28"/>
              </w:rPr>
              <w:t>权重</w:t>
            </w:r>
          </w:p>
        </w:tc>
      </w:tr>
      <w:tr w:rsidR="00593F4A" w:rsidRPr="00712BE5" w:rsidTr="00B65CDE">
        <w:trPr>
          <w:trHeight w:val="1260"/>
          <w:jc w:val="center"/>
        </w:trPr>
        <w:tc>
          <w:tcPr>
            <w:tcW w:w="1696" w:type="dxa"/>
            <w:gridSpan w:val="2"/>
            <w:vAlign w:val="center"/>
          </w:tcPr>
          <w:p w:rsidR="00593F4A" w:rsidRPr="00712BE5" w:rsidRDefault="00593F4A" w:rsidP="00C568BB">
            <w:pPr>
              <w:widowControl/>
              <w:spacing w:line="0" w:lineRule="atLeast"/>
              <w:jc w:val="center"/>
              <w:rPr>
                <w:rFonts w:ascii="NEU-BZ-S92" w:eastAsia="仿宋_GB2312" w:hAnsi="NEU-BZ-S92"/>
                <w:sz w:val="28"/>
                <w:szCs w:val="28"/>
              </w:rPr>
            </w:pPr>
            <w:proofErr w:type="gramStart"/>
            <w:r w:rsidRPr="00712BE5">
              <w:rPr>
                <w:rFonts w:ascii="NEU-BZ-S92" w:eastAsia="仿宋_GB2312" w:hAnsi="NEU-BZ-S92" w:hint="eastAsia"/>
                <w:sz w:val="28"/>
                <w:szCs w:val="28"/>
              </w:rPr>
              <w:t>微信公众号</w:t>
            </w:r>
            <w:proofErr w:type="gramEnd"/>
            <m:oMath>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w:rPr>
                      <w:rFonts w:ascii="Cambria Math" w:eastAsia="仿宋_GB2312" w:hAnsi="Cambria Math" w:hint="eastAsia"/>
                      <w:sz w:val="28"/>
                      <w:szCs w:val="28"/>
                    </w:rPr>
                    <m:t>W</m:t>
                  </m:r>
                </m:e>
                <m:sub>
                  <m:r>
                    <w:rPr>
                      <w:rFonts w:ascii="Cambria Math" w:eastAsia="仿宋_GB2312" w:hAnsi="Cambria Math"/>
                      <w:sz w:val="28"/>
                      <w:szCs w:val="28"/>
                    </w:rPr>
                    <m:t>n</m:t>
                  </m:r>
                </m:sub>
              </m:sSub>
              <m:r>
                <m:rPr>
                  <m:sty m:val="p"/>
                </m:rPr>
                <w:rPr>
                  <w:rFonts w:ascii="Cambria Math" w:eastAsia="仿宋_GB2312" w:hAnsi="Cambria Math" w:hint="eastAsia"/>
                  <w:sz w:val="28"/>
                  <w:szCs w:val="28"/>
                </w:rPr>
                <m:t>）</m:t>
              </m:r>
            </m:oMath>
          </w:p>
        </w:tc>
        <w:tc>
          <w:tcPr>
            <w:tcW w:w="6951" w:type="dxa"/>
            <w:gridSpan w:val="2"/>
            <w:vAlign w:val="center"/>
          </w:tcPr>
          <w:p w:rsidR="00593F4A" w:rsidRPr="00712BE5" w:rsidRDefault="00593F4A" w:rsidP="00C568BB">
            <w:pPr>
              <w:widowControl/>
              <w:spacing w:line="0" w:lineRule="atLeast"/>
              <w:rPr>
                <w:rFonts w:ascii="NEU-BZ-S92" w:eastAsia="仿宋_GB2312" w:hAnsi="NEU-BZ-S92"/>
                <w:sz w:val="28"/>
                <w:szCs w:val="28"/>
              </w:rPr>
            </w:pPr>
            <w:proofErr w:type="gramStart"/>
            <w:r w:rsidRPr="00712BE5">
              <w:rPr>
                <w:rFonts w:ascii="NEU-BZ-S92" w:eastAsia="仿宋_GB2312" w:hAnsi="NEU-BZ-S92" w:hint="eastAsia"/>
                <w:sz w:val="28"/>
                <w:szCs w:val="28"/>
              </w:rPr>
              <w:t>微信公众号</w:t>
            </w:r>
            <w:proofErr w:type="gramEnd"/>
            <w:r w:rsidRPr="00712BE5">
              <w:rPr>
                <w:rFonts w:ascii="NEU-BZ-S92" w:eastAsia="仿宋_GB2312" w:hAnsi="NEU-BZ-S92" w:hint="eastAsia"/>
                <w:sz w:val="28"/>
                <w:szCs w:val="28"/>
              </w:rPr>
              <w:t>运营成绩</w:t>
            </w:r>
            <w:proofErr w:type="gramStart"/>
            <w:r w:rsidRPr="00712BE5">
              <w:rPr>
                <w:rFonts w:ascii="NEU-BZ-S92" w:eastAsia="仿宋_GB2312" w:hAnsi="NEU-BZ-S92" w:hint="eastAsia"/>
                <w:sz w:val="28"/>
                <w:szCs w:val="28"/>
              </w:rPr>
              <w:t>根据清博</w:t>
            </w:r>
            <w:proofErr w:type="gramEnd"/>
            <w:r w:rsidRPr="00712BE5">
              <w:rPr>
                <w:rFonts w:ascii="NEU-BZ-S92" w:eastAsia="仿宋_GB2312" w:hAnsi="NEU-BZ-S92" w:hint="eastAsia"/>
                <w:sz w:val="28"/>
                <w:szCs w:val="28"/>
              </w:rPr>
              <w:t>WCI</w:t>
            </w:r>
            <w:r w:rsidRPr="00712BE5">
              <w:rPr>
                <w:rFonts w:ascii="NEU-BZ-S92" w:eastAsia="仿宋_GB2312" w:hAnsi="NEU-BZ-S92" w:hint="eastAsia"/>
                <w:sz w:val="28"/>
                <w:szCs w:val="28"/>
              </w:rPr>
              <w:t>新</w:t>
            </w:r>
            <w:proofErr w:type="gramStart"/>
            <w:r w:rsidRPr="00712BE5">
              <w:rPr>
                <w:rFonts w:ascii="NEU-BZ-S92" w:eastAsia="仿宋_GB2312" w:hAnsi="NEU-BZ-S92" w:hint="eastAsia"/>
                <w:sz w:val="28"/>
                <w:szCs w:val="28"/>
              </w:rPr>
              <w:t>媒体指数</w:t>
            </w:r>
            <w:proofErr w:type="gramEnd"/>
            <w:r w:rsidRPr="00712BE5">
              <w:rPr>
                <w:rFonts w:ascii="NEU-BZ-S92" w:eastAsia="仿宋_GB2312" w:hAnsi="NEU-BZ-S92" w:hint="eastAsia"/>
                <w:sz w:val="28"/>
                <w:szCs w:val="28"/>
              </w:rPr>
              <w:t>得出，若发生重大舆情事故，年度</w:t>
            </w:r>
            <w:r w:rsidRPr="00712BE5">
              <w:rPr>
                <w:rFonts w:ascii="NEU-BZ-S92" w:eastAsia="仿宋_GB2312" w:hAnsi="NEU-BZ-S92" w:hint="eastAsia"/>
                <w:sz w:val="28"/>
                <w:szCs w:val="28"/>
              </w:rPr>
              <w:t>WCI</w:t>
            </w:r>
            <w:r w:rsidRPr="00712BE5">
              <w:rPr>
                <w:rFonts w:ascii="NEU-BZ-S92" w:eastAsia="仿宋_GB2312" w:hAnsi="NEU-BZ-S92" w:hint="eastAsia"/>
                <w:sz w:val="28"/>
                <w:szCs w:val="28"/>
              </w:rPr>
              <w:t>指数得分倒扣</w:t>
            </w:r>
            <w:r w:rsidRPr="00C0372B">
              <w:rPr>
                <w:rFonts w:ascii="NEU-BZ-S92" w:eastAsia="仿宋_GB2312" w:hAnsi="NEU-BZ-S92" w:hint="eastAsia"/>
                <w:sz w:val="28"/>
                <w:szCs w:val="28"/>
              </w:rPr>
              <w:t>50</w:t>
            </w:r>
            <w:r w:rsidRPr="00712BE5">
              <w:rPr>
                <w:rFonts w:ascii="NEU-BZ-S92" w:eastAsia="仿宋_GB2312" w:hAnsi="NEU-BZ-S92" w:hint="eastAsia"/>
                <w:sz w:val="28"/>
                <w:szCs w:val="28"/>
              </w:rPr>
              <w:t>%</w:t>
            </w:r>
            <w:r w:rsidRPr="00712BE5">
              <w:rPr>
                <w:rFonts w:ascii="NEU-BZ-S92" w:eastAsia="仿宋_GB2312" w:hAnsi="NEU-BZ-S92" w:hint="eastAsia"/>
                <w:sz w:val="28"/>
                <w:szCs w:val="28"/>
              </w:rPr>
              <w:t>。</w:t>
            </w:r>
          </w:p>
        </w:tc>
        <w:tc>
          <w:tcPr>
            <w:tcW w:w="897" w:type="dxa"/>
            <w:vAlign w:val="center"/>
          </w:tcPr>
          <w:p w:rsidR="00593F4A" w:rsidRPr="00712BE5" w:rsidRDefault="00B65CDE" w:rsidP="00C568BB">
            <w:pPr>
              <w:widowControl/>
              <w:spacing w:line="0" w:lineRule="atLeast"/>
              <w:jc w:val="center"/>
              <w:rPr>
                <w:rFonts w:ascii="NEU-BZ-S92" w:eastAsia="仿宋_GB2312" w:hAnsi="NEU-BZ-S92"/>
                <w:sz w:val="28"/>
                <w:szCs w:val="28"/>
              </w:rPr>
            </w:pPr>
            <m:oMathPara>
              <m:oMath>
                <m:r>
                  <m:rPr>
                    <m:sty m:val="p"/>
                  </m:rPr>
                  <w:rPr>
                    <w:rFonts w:ascii="Cambria Math" w:eastAsia="仿宋_GB2312" w:hAnsi="Cambria Math" w:cs="Calibri"/>
                    <w:sz w:val="28"/>
                    <w:szCs w:val="32"/>
                  </w:rPr>
                  <m:t>70%</m:t>
                </m:r>
              </m:oMath>
            </m:oMathPara>
          </w:p>
        </w:tc>
      </w:tr>
      <w:tr w:rsidR="00593F4A" w:rsidRPr="00712BE5" w:rsidTr="00B65CDE">
        <w:trPr>
          <w:trHeight w:val="1275"/>
          <w:jc w:val="center"/>
        </w:trPr>
        <w:tc>
          <w:tcPr>
            <w:tcW w:w="1696" w:type="dxa"/>
            <w:gridSpan w:val="2"/>
            <w:vAlign w:val="center"/>
          </w:tcPr>
          <w:p w:rsidR="00593F4A" w:rsidRPr="00712BE5" w:rsidRDefault="00593F4A" w:rsidP="00C568BB">
            <w:pPr>
              <w:widowControl/>
              <w:spacing w:line="0" w:lineRule="atLeast"/>
              <w:jc w:val="center"/>
              <w:rPr>
                <w:rFonts w:ascii="NEU-BZ-S92" w:eastAsia="仿宋_GB2312" w:hAnsi="NEU-BZ-S92"/>
                <w:sz w:val="28"/>
                <w:szCs w:val="28"/>
              </w:rPr>
            </w:pPr>
            <w:proofErr w:type="gramStart"/>
            <w:r w:rsidRPr="00712BE5">
              <w:rPr>
                <w:rFonts w:ascii="NEU-BZ-S92" w:eastAsia="仿宋_GB2312" w:hAnsi="NEU-BZ-S92" w:hint="eastAsia"/>
                <w:sz w:val="28"/>
                <w:szCs w:val="28"/>
              </w:rPr>
              <w:t>微博运营</w:t>
            </w:r>
            <w:proofErr w:type="gramEnd"/>
            <m:oMath>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w:rPr>
                      <w:rFonts w:ascii="Cambria Math" w:eastAsia="仿宋_GB2312" w:hAnsi="Cambria Math" w:hint="eastAsia"/>
                      <w:sz w:val="28"/>
                      <w:szCs w:val="28"/>
                    </w:rPr>
                    <m:t>B</m:t>
                  </m:r>
                </m:e>
                <m:sub>
                  <m:r>
                    <w:rPr>
                      <w:rFonts w:ascii="Cambria Math" w:eastAsia="仿宋_GB2312" w:hAnsi="Cambria Math"/>
                      <w:sz w:val="28"/>
                      <w:szCs w:val="28"/>
                    </w:rPr>
                    <m:t>n</m:t>
                  </m:r>
                </m:sub>
              </m:sSub>
              <m:r>
                <m:rPr>
                  <m:sty m:val="p"/>
                </m:rPr>
                <w:rPr>
                  <w:rFonts w:ascii="Cambria Math" w:eastAsia="仿宋_GB2312" w:hAnsi="Cambria Math" w:hint="eastAsia"/>
                  <w:sz w:val="28"/>
                  <w:szCs w:val="28"/>
                </w:rPr>
                <m:t>）</m:t>
              </m:r>
            </m:oMath>
          </w:p>
        </w:tc>
        <w:tc>
          <w:tcPr>
            <w:tcW w:w="6951" w:type="dxa"/>
            <w:gridSpan w:val="2"/>
            <w:vAlign w:val="center"/>
          </w:tcPr>
          <w:p w:rsidR="00593F4A" w:rsidRPr="00712BE5" w:rsidRDefault="00593F4A" w:rsidP="000E57F5">
            <w:pPr>
              <w:widowControl/>
              <w:spacing w:line="0" w:lineRule="atLeast"/>
              <w:rPr>
                <w:rFonts w:ascii="NEU-BZ-S92" w:eastAsia="仿宋_GB2312" w:hAnsi="NEU-BZ-S92"/>
                <w:sz w:val="28"/>
                <w:szCs w:val="28"/>
              </w:rPr>
            </w:pPr>
            <w:r w:rsidRPr="00712BE5">
              <w:rPr>
                <w:rFonts w:ascii="NEU-BZ-S92" w:eastAsia="仿宋_GB2312" w:hAnsi="NEU-BZ-S92" w:hint="eastAsia"/>
                <w:sz w:val="28"/>
                <w:szCs w:val="28"/>
              </w:rPr>
              <w:t>官方</w:t>
            </w:r>
            <w:proofErr w:type="gramStart"/>
            <w:r w:rsidRPr="00712BE5">
              <w:rPr>
                <w:rFonts w:ascii="NEU-BZ-S92" w:eastAsia="仿宋_GB2312" w:hAnsi="NEU-BZ-S92" w:hint="eastAsia"/>
                <w:sz w:val="28"/>
                <w:szCs w:val="28"/>
              </w:rPr>
              <w:t>微博至少</w:t>
            </w:r>
            <w:proofErr w:type="gramEnd"/>
            <w:r w:rsidRPr="00712BE5">
              <w:rPr>
                <w:rFonts w:ascii="NEU-BZ-S92" w:eastAsia="仿宋_GB2312" w:hAnsi="NEU-BZ-S92" w:hint="eastAsia"/>
                <w:sz w:val="28"/>
                <w:szCs w:val="28"/>
              </w:rPr>
              <w:t>每周更新一次，若</w:t>
            </w:r>
            <w:r w:rsidR="000E57F5">
              <w:rPr>
                <w:rFonts w:ascii="NEU-BZ-S92" w:eastAsia="仿宋_GB2312" w:hAnsi="NEU-BZ-S92" w:hint="eastAsia"/>
                <w:sz w:val="28"/>
                <w:szCs w:val="28"/>
              </w:rPr>
              <w:t>无</w:t>
            </w:r>
            <w:r w:rsidR="000E57F5">
              <w:rPr>
                <w:rFonts w:ascii="NEU-BZ-S92" w:eastAsia="仿宋_GB2312" w:hAnsi="NEU-BZ-S92"/>
                <w:sz w:val="28"/>
                <w:szCs w:val="28"/>
              </w:rPr>
              <w:t>官方</w:t>
            </w:r>
            <w:proofErr w:type="gramStart"/>
            <w:r w:rsidR="000E57F5">
              <w:rPr>
                <w:rFonts w:ascii="NEU-BZ-S92" w:eastAsia="仿宋_GB2312" w:hAnsi="NEU-BZ-S92"/>
                <w:sz w:val="28"/>
                <w:szCs w:val="28"/>
              </w:rPr>
              <w:t>微博</w:t>
            </w:r>
            <w:r w:rsidR="000E57F5">
              <w:rPr>
                <w:rFonts w:ascii="NEU-BZ-S92" w:eastAsia="仿宋_GB2312" w:hAnsi="NEU-BZ-S92" w:hint="eastAsia"/>
                <w:sz w:val="28"/>
                <w:szCs w:val="28"/>
              </w:rPr>
              <w:t>或</w:t>
            </w:r>
            <w:proofErr w:type="gramEnd"/>
            <w:r w:rsidR="000E57F5">
              <w:rPr>
                <w:rFonts w:ascii="NEU-BZ-S92" w:eastAsia="仿宋_GB2312" w:hAnsi="NEU-BZ-S92" w:hint="eastAsia"/>
                <w:sz w:val="28"/>
                <w:szCs w:val="28"/>
              </w:rPr>
              <w:t>连续一个月未更新</w:t>
            </w:r>
            <w:r w:rsidRPr="00712BE5">
              <w:rPr>
                <w:rFonts w:ascii="NEU-BZ-S92" w:eastAsia="仿宋_GB2312" w:hAnsi="NEU-BZ-S92" w:hint="eastAsia"/>
                <w:sz w:val="28"/>
                <w:szCs w:val="28"/>
              </w:rPr>
              <w:t>，该项计零分。</w:t>
            </w:r>
            <w:r w:rsidRPr="00712BE5">
              <w:rPr>
                <w:rStyle w:val="ab"/>
                <w:rFonts w:ascii="NEU-BZ-S92" w:eastAsia="仿宋_GB2312" w:hAnsi="NEU-BZ-S92"/>
                <w:sz w:val="28"/>
                <w:szCs w:val="28"/>
              </w:rPr>
              <w:t>[</w:t>
            </w:r>
            <w:r w:rsidRPr="00712BE5">
              <w:rPr>
                <w:rStyle w:val="ab"/>
                <w:rFonts w:ascii="NEU-BZ-S92" w:eastAsia="仿宋_GB2312" w:hAnsi="NEU-BZ-S92"/>
                <w:sz w:val="28"/>
                <w:szCs w:val="28"/>
              </w:rPr>
              <w:footnoteReference w:id="11"/>
            </w:r>
            <w:r w:rsidRPr="00712BE5">
              <w:rPr>
                <w:rStyle w:val="ab"/>
                <w:rFonts w:ascii="NEU-BZ-S92" w:eastAsia="仿宋_GB2312" w:hAnsi="NEU-BZ-S92"/>
                <w:sz w:val="28"/>
                <w:szCs w:val="28"/>
              </w:rPr>
              <w:t>]</w:t>
            </w:r>
          </w:p>
        </w:tc>
        <w:tc>
          <w:tcPr>
            <w:tcW w:w="897" w:type="dxa"/>
            <w:vAlign w:val="center"/>
          </w:tcPr>
          <w:p w:rsidR="00593F4A" w:rsidRPr="00712BE5" w:rsidRDefault="00B65CDE" w:rsidP="00C568BB">
            <w:pPr>
              <w:widowControl/>
              <w:spacing w:line="0" w:lineRule="atLeast"/>
              <w:jc w:val="center"/>
              <w:rPr>
                <w:rFonts w:ascii="NEU-BZ-S92" w:eastAsia="仿宋_GB2312" w:hAnsi="NEU-BZ-S92"/>
                <w:sz w:val="28"/>
                <w:szCs w:val="28"/>
              </w:rPr>
            </w:pPr>
            <m:oMathPara>
              <m:oMath>
                <m:r>
                  <m:rPr>
                    <m:sty m:val="p"/>
                  </m:rPr>
                  <w:rPr>
                    <w:rFonts w:ascii="Cambria Math" w:eastAsia="仿宋_GB2312" w:hAnsi="Cambria Math" w:cs="Calibri"/>
                    <w:sz w:val="28"/>
                    <w:szCs w:val="32"/>
                  </w:rPr>
                  <m:t>10%</m:t>
                </m:r>
              </m:oMath>
            </m:oMathPara>
          </w:p>
        </w:tc>
      </w:tr>
      <w:tr w:rsidR="00B65CDE" w:rsidRPr="00712BE5" w:rsidTr="00B65CDE">
        <w:trPr>
          <w:trHeight w:val="1263"/>
          <w:jc w:val="center"/>
        </w:trPr>
        <w:tc>
          <w:tcPr>
            <w:tcW w:w="1696" w:type="dxa"/>
            <w:gridSpan w:val="2"/>
            <w:vAlign w:val="center"/>
          </w:tcPr>
          <w:p w:rsidR="00B65CDE" w:rsidRPr="00712BE5" w:rsidRDefault="00B65CDE" w:rsidP="00C568BB">
            <w:pPr>
              <w:widowControl/>
              <w:spacing w:line="0" w:lineRule="atLeast"/>
              <w:jc w:val="center"/>
              <w:rPr>
                <w:sz w:val="28"/>
                <w:szCs w:val="28"/>
              </w:rPr>
            </w:pPr>
            <w:r w:rsidRPr="00B65CDE">
              <w:rPr>
                <w:rFonts w:ascii="NEU-BZ-S92" w:eastAsia="仿宋_GB2312" w:hAnsi="NEU-BZ-S92" w:hint="eastAsia"/>
                <w:sz w:val="28"/>
                <w:szCs w:val="28"/>
              </w:rPr>
              <w:t>网络</w:t>
            </w:r>
            <w:r w:rsidRPr="00B65CDE">
              <w:rPr>
                <w:rFonts w:ascii="NEU-BZ-S92" w:eastAsia="仿宋_GB2312" w:hAnsi="NEU-BZ-S92"/>
                <w:sz w:val="28"/>
                <w:szCs w:val="28"/>
              </w:rPr>
              <w:t>文化产品</w:t>
            </w:r>
            <w:r>
              <w:rPr>
                <w:rFonts w:ascii="NEU-BZ-S92" w:eastAsia="仿宋_GB2312" w:hAnsi="NEU-BZ-S92" w:hint="eastAsia"/>
                <w:sz w:val="28"/>
                <w:szCs w:val="28"/>
              </w:rPr>
              <w:t>（</w:t>
            </w:r>
            <m:oMath>
              <m:sSub>
                <m:sSubPr>
                  <m:ctrlPr>
                    <w:rPr>
                      <w:rFonts w:ascii="Cambria Math" w:eastAsia="仿宋_GB2312" w:hAnsi="Cambria Math"/>
                      <w:sz w:val="28"/>
                      <w:szCs w:val="28"/>
                    </w:rPr>
                  </m:ctrlPr>
                </m:sSubPr>
                <m:e>
                  <m:r>
                    <w:rPr>
                      <w:rFonts w:ascii="Cambria Math" w:eastAsia="仿宋_GB2312" w:hAnsi="Cambria Math"/>
                      <w:sz w:val="28"/>
                      <w:szCs w:val="28"/>
                    </w:rPr>
                    <m:t>D</m:t>
                  </m:r>
                </m:e>
                <m:sub>
                  <m:r>
                    <w:rPr>
                      <w:rFonts w:ascii="Cambria Math" w:eastAsia="仿宋_GB2312" w:hAnsi="Cambria Math"/>
                      <w:sz w:val="28"/>
                      <w:szCs w:val="28"/>
                    </w:rPr>
                    <m:t>n</m:t>
                  </m:r>
                </m:sub>
              </m:sSub>
            </m:oMath>
            <w:r>
              <w:rPr>
                <w:rFonts w:ascii="NEU-BZ-S92" w:eastAsia="仿宋_GB2312" w:hAnsi="NEU-BZ-S92" w:hint="eastAsia"/>
                <w:sz w:val="28"/>
                <w:szCs w:val="28"/>
              </w:rPr>
              <w:t>）</w:t>
            </w:r>
          </w:p>
        </w:tc>
        <w:tc>
          <w:tcPr>
            <w:tcW w:w="6951" w:type="dxa"/>
            <w:gridSpan w:val="2"/>
            <w:vAlign w:val="center"/>
          </w:tcPr>
          <w:p w:rsidR="00B65CDE" w:rsidRPr="00712BE5" w:rsidRDefault="00B65CDE" w:rsidP="00C568BB">
            <w:pPr>
              <w:widowControl/>
              <w:spacing w:line="0" w:lineRule="atLeast"/>
              <w:rPr>
                <w:sz w:val="28"/>
                <w:szCs w:val="28"/>
              </w:rPr>
            </w:pPr>
            <w:r w:rsidRPr="00B65CDE">
              <w:rPr>
                <w:rFonts w:ascii="NEU-BZ-S92" w:eastAsia="仿宋_GB2312" w:hAnsi="NEU-BZ-S92" w:hint="eastAsia"/>
                <w:sz w:val="28"/>
                <w:szCs w:val="28"/>
              </w:rPr>
              <w:t>包括视频、歌曲、</w:t>
            </w:r>
            <w:r w:rsidRPr="00B65CDE">
              <w:rPr>
                <w:rFonts w:ascii="NEU-BZ-S92" w:eastAsia="仿宋_GB2312" w:hAnsi="NEU-BZ-S92" w:hint="eastAsia"/>
                <w:sz w:val="28"/>
                <w:szCs w:val="28"/>
              </w:rPr>
              <w:t>H</w:t>
            </w:r>
            <w:r w:rsidRPr="00C0372B">
              <w:rPr>
                <w:rFonts w:ascii="NEU-BZ-S92" w:eastAsia="仿宋_GB2312" w:hAnsi="NEU-BZ-S92" w:hint="eastAsia"/>
                <w:sz w:val="28"/>
                <w:szCs w:val="28"/>
              </w:rPr>
              <w:t>5</w:t>
            </w:r>
            <w:r w:rsidRPr="00B65CDE">
              <w:rPr>
                <w:rFonts w:ascii="NEU-BZ-S92" w:eastAsia="仿宋_GB2312" w:hAnsi="NEU-BZ-S92" w:hint="eastAsia"/>
                <w:sz w:val="28"/>
                <w:szCs w:val="28"/>
              </w:rPr>
              <w:t>、小程序、表情包、</w:t>
            </w:r>
            <w:proofErr w:type="gramStart"/>
            <w:r w:rsidRPr="00B65CDE">
              <w:rPr>
                <w:rFonts w:ascii="NEU-BZ-S92" w:eastAsia="仿宋_GB2312" w:hAnsi="NEU-BZ-S92" w:hint="eastAsia"/>
                <w:sz w:val="28"/>
                <w:szCs w:val="28"/>
              </w:rPr>
              <w:t>动漫等</w:t>
            </w:r>
            <w:proofErr w:type="gramEnd"/>
            <w:r w:rsidRPr="00B65CDE">
              <w:rPr>
                <w:rFonts w:ascii="NEU-BZ-S92" w:eastAsia="仿宋_GB2312" w:hAnsi="NEU-BZ-S92" w:hint="eastAsia"/>
                <w:sz w:val="28"/>
                <w:szCs w:val="28"/>
              </w:rPr>
              <w:t>，按实际网络影响力考核评分</w:t>
            </w:r>
          </w:p>
        </w:tc>
        <w:tc>
          <w:tcPr>
            <w:tcW w:w="897" w:type="dxa"/>
            <w:vAlign w:val="center"/>
          </w:tcPr>
          <w:p w:rsidR="00B65CDE" w:rsidRPr="00712BE5" w:rsidRDefault="00B65CDE" w:rsidP="00C568BB">
            <w:pPr>
              <w:widowControl/>
              <w:spacing w:line="0" w:lineRule="atLeast"/>
              <w:jc w:val="center"/>
              <w:rPr>
                <w:rFonts w:cs="Times New Roman"/>
                <w:sz w:val="28"/>
                <w:szCs w:val="32"/>
              </w:rPr>
            </w:pPr>
            <w:r w:rsidRPr="00C0372B">
              <w:rPr>
                <w:rFonts w:ascii="NEU-BZ-S92" w:hAnsi="NEU-BZ-S92" w:cs="Times New Roman" w:hint="eastAsia"/>
                <w:sz w:val="28"/>
                <w:szCs w:val="32"/>
              </w:rPr>
              <w:t>20</w:t>
            </w:r>
            <w:r>
              <w:rPr>
                <w:rFonts w:cs="Times New Roman"/>
                <w:sz w:val="28"/>
                <w:szCs w:val="32"/>
              </w:rPr>
              <w:t>%</w:t>
            </w:r>
          </w:p>
        </w:tc>
      </w:tr>
      <w:tr w:rsidR="00593F4A" w:rsidRPr="00712BE5" w:rsidTr="00C568BB">
        <w:trPr>
          <w:trHeight w:val="1509"/>
          <w:jc w:val="center"/>
        </w:trPr>
        <w:tc>
          <w:tcPr>
            <w:tcW w:w="9544" w:type="dxa"/>
            <w:gridSpan w:val="5"/>
            <w:vAlign w:val="center"/>
          </w:tcPr>
          <w:p w:rsidR="00593F4A" w:rsidRPr="00712BE5" w:rsidRDefault="00593F4A" w:rsidP="00C568BB">
            <w:pPr>
              <w:autoSpaceDE w:val="0"/>
              <w:spacing w:line="0" w:lineRule="atLeast"/>
              <w:rPr>
                <w:rFonts w:ascii="NEU-BZ-S92" w:eastAsia="仿宋_GB2312" w:hAnsi="NEU-BZ-S92"/>
                <w:bCs/>
                <w:sz w:val="28"/>
                <w:szCs w:val="32"/>
              </w:rPr>
            </w:pPr>
            <w:r w:rsidRPr="00712BE5">
              <w:rPr>
                <w:rFonts w:ascii="NEU-BZ-S92" w:eastAsia="仿宋_GB2312" w:hAnsi="NEU-BZ-S92" w:hint="eastAsia"/>
                <w:sz w:val="28"/>
              </w:rPr>
              <w:t>新媒体工作</w:t>
            </w:r>
            <m:oMath>
              <m:r>
                <m:rPr>
                  <m:sty m:val="p"/>
                </m:rPr>
                <w:rPr>
                  <w:rFonts w:ascii="Cambria Math" w:eastAsia="仿宋_GB2312" w:hAnsi="Cambria Math" w:hint="eastAsia"/>
                  <w:sz w:val="28"/>
                </w:rPr>
                <m:t>（</m:t>
              </m:r>
              <m:r>
                <w:rPr>
                  <w:rFonts w:ascii="Cambria Math" w:eastAsia="仿宋_GB2312" w:hAnsi="Cambria Math" w:cs="Calibri" w:hint="eastAsia"/>
                  <w:sz w:val="28"/>
                  <w:szCs w:val="32"/>
                </w:rPr>
                <m:t>WB</m:t>
              </m:r>
              <m:r>
                <w:rPr>
                  <w:rFonts w:ascii="Cambria Math" w:eastAsia="仿宋_GB2312" w:hAnsi="Cambria Math" w:cs="Calibri"/>
                  <w:sz w:val="28"/>
                  <w:szCs w:val="32"/>
                </w:rPr>
                <m:t>I</m:t>
              </m:r>
              <m:r>
                <m:rPr>
                  <m:sty m:val="p"/>
                </m:rPr>
                <w:rPr>
                  <w:rFonts w:ascii="Cambria Math" w:eastAsia="仿宋_GB2312" w:hAnsi="Cambria Math" w:hint="eastAsia"/>
                  <w:sz w:val="28"/>
                </w:rPr>
                <m:t>）</m:t>
              </m:r>
            </m:oMath>
            <w:r w:rsidRPr="00712BE5">
              <w:rPr>
                <w:rFonts w:ascii="NEU-BZ-S92" w:eastAsia="仿宋_GB2312" w:hAnsi="NEU-BZ-S92" w:hint="eastAsia"/>
                <w:sz w:val="28"/>
              </w:rPr>
              <w:t>计算</w:t>
            </w:r>
            <w:r w:rsidRPr="00712BE5">
              <w:rPr>
                <w:rFonts w:ascii="NEU-BZ-S92" w:eastAsia="仿宋_GB2312" w:hAnsi="NEU-BZ-S92"/>
                <w:sz w:val="28"/>
              </w:rPr>
              <w:t>总公式</w:t>
            </w:r>
            <w:r w:rsidRPr="00712BE5">
              <w:rPr>
                <w:rFonts w:ascii="NEU-BZ-S92" w:eastAsia="仿宋_GB2312" w:hAnsi="NEU-BZ-S92" w:hint="eastAsia"/>
                <w:bCs/>
                <w:sz w:val="28"/>
                <w:szCs w:val="32"/>
              </w:rPr>
              <w:t>：</w:t>
            </w:r>
          </w:p>
          <w:p w:rsidR="00593F4A" w:rsidRPr="00712BE5" w:rsidRDefault="00593F4A" w:rsidP="00B65CDE">
            <w:pPr>
              <w:widowControl/>
              <w:spacing w:line="0" w:lineRule="atLeast"/>
              <w:rPr>
                <w:rFonts w:ascii="NEU-BZ-S92" w:eastAsia="仿宋_GB2312" w:hAnsi="NEU-BZ-S92"/>
                <w:sz w:val="28"/>
                <w:szCs w:val="28"/>
              </w:rPr>
            </w:pPr>
            <m:oMath>
              <m:r>
                <m:rPr>
                  <m:sty m:val="p"/>
                </m:rPr>
                <w:rPr>
                  <w:rFonts w:ascii="Cambria Math" w:eastAsia="仿宋_GB2312" w:hAnsi="Cambria Math" w:cs="Calibri"/>
                  <w:sz w:val="28"/>
                  <w:szCs w:val="32"/>
                </w:rPr>
                <m:t xml:space="preserve"> </m:t>
              </m:r>
              <m:r>
                <w:rPr>
                  <w:rFonts w:ascii="Cambria Math" w:eastAsia="仿宋_GB2312" w:hAnsi="Cambria Math" w:cs="Calibri" w:hint="eastAsia"/>
                  <w:sz w:val="28"/>
                  <w:szCs w:val="32"/>
                </w:rPr>
                <m:t>WB</m:t>
              </m:r>
              <m:r>
                <w:rPr>
                  <w:rFonts w:ascii="Cambria Math" w:eastAsia="仿宋_GB2312" w:hAnsi="Cambria Math" w:cs="Calibri"/>
                  <w:sz w:val="28"/>
                  <w:szCs w:val="32"/>
                </w:rPr>
                <m:t>I</m:t>
              </m:r>
              <m:r>
                <m:rPr>
                  <m:sty m:val="p"/>
                </m:rPr>
                <w:rPr>
                  <w:rFonts w:ascii="Cambria Math" w:eastAsia="仿宋_GB2312" w:hAnsi="Cambria Math" w:cs="Calibri"/>
                  <w:sz w:val="28"/>
                  <w:szCs w:val="32"/>
                </w:rPr>
                <m:t>≈</m:t>
              </m:r>
              <m:d>
                <m:dPr>
                  <m:begChr m:val="["/>
                  <m:endChr m:val="]"/>
                  <m:ctrlPr>
                    <w:rPr>
                      <w:rFonts w:ascii="Cambria Math" w:eastAsia="仿宋_GB2312" w:hAnsi="Cambria Math" w:cs="Calibri"/>
                      <w:sz w:val="28"/>
                      <w:szCs w:val="32"/>
                    </w:rPr>
                  </m:ctrlPr>
                </m:dPr>
                <m:e>
                  <m:r>
                    <m:rPr>
                      <m:sty m:val="p"/>
                    </m:rPr>
                    <w:rPr>
                      <w:rFonts w:ascii="Cambria Math" w:eastAsia="仿宋_GB2312" w:hAnsi="Cambria Math" w:cs="Calibri"/>
                      <w:sz w:val="28"/>
                      <w:szCs w:val="32"/>
                    </w:rPr>
                    <m:t>70%×</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cs="宋体"/>
                              <w:sz w:val="28"/>
                              <w:szCs w:val="32"/>
                            </w:rPr>
                          </m:ctrlPr>
                        </m:sSubPr>
                        <m:e>
                          <m:r>
                            <w:rPr>
                              <w:rFonts w:ascii="Cambria Math" w:eastAsia="仿宋_GB2312" w:hAnsi="Cambria Math" w:hint="eastAsia"/>
                              <w:kern w:val="0"/>
                              <w:sz w:val="28"/>
                              <w:szCs w:val="32"/>
                            </w:rPr>
                            <m:t>W</m:t>
                          </m:r>
                        </m:e>
                        <m:sub>
                          <m:r>
                            <w:rPr>
                              <w:rFonts w:ascii="Cambria Math" w:eastAsia="仿宋_GB2312" w:hAnsi="Cambria Math"/>
                              <w:kern w:val="0"/>
                              <w:sz w:val="28"/>
                              <w:szCs w:val="32"/>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+10%×</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B</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r>
                    <m:rPr>
                      <m:sty m:val="p"/>
                    </m:rPr>
                    <w:rPr>
                      <w:rFonts w:ascii="Cambria Math" w:eastAsia="仿宋_GB2312" w:hAnsi="Cambria Math" w:cs="Calibri"/>
                      <w:sz w:val="28"/>
                      <w:szCs w:val="32"/>
                    </w:rPr>
                    <m:t>+20%×</m:t>
                  </m:r>
                  <m:r>
                    <w:rPr>
                      <w:rFonts w:ascii="Cambria Math" w:eastAsia="仿宋_GB2312" w:hAnsi="Cambria Math" w:cs="Calibri"/>
                      <w:sz w:val="28"/>
                      <w:szCs w:val="32"/>
                    </w:rPr>
                    <m:t>Ln</m:t>
                  </m:r>
                  <m:d>
                    <m:dPr>
                      <m:begChr m:val="（"/>
                      <m:endChr m:val="）"/>
                      <m:ctrlPr>
                        <w:rPr>
                          <w:rFonts w:ascii="Cambria Math" w:eastAsia="仿宋_GB2312" w:hAnsi="Cambria Math" w:cs="Calibri"/>
                          <w:sz w:val="28"/>
                          <w:szCs w:val="32"/>
                        </w:rPr>
                      </m:ctrlPr>
                    </m:dPr>
                    <m:e>
                      <m:sSub>
                        <m:sSubPr>
                          <m:ctrlPr>
                            <w:rPr>
                              <w:rFonts w:ascii="Cambria Math" w:eastAsia="仿宋_GB2312" w:hAnsi="Cambria Math"/>
                              <w:sz w:val="28"/>
                            </w:rPr>
                          </m:ctrlPr>
                        </m:sSubPr>
                        <m:e>
                          <m:r>
                            <w:rPr>
                              <w:rFonts w:ascii="Cambria Math" w:eastAsia="仿宋_GB2312" w:hAnsi="Cambria Math"/>
                              <w:sz w:val="28"/>
                            </w:rPr>
                            <m:t>D</m:t>
                          </m:r>
                        </m:e>
                        <m:sub>
                          <m:r>
                            <w:rPr>
                              <w:rFonts w:ascii="Cambria Math" w:eastAsia="仿宋_GB2312" w:hAnsi="Cambria Math"/>
                              <w:sz w:val="28"/>
                            </w:rPr>
                            <m:t>n</m:t>
                          </m:r>
                        </m:sub>
                      </m:sSub>
                      <m:r>
                        <m:rPr>
                          <m:sty m:val="p"/>
                        </m:rPr>
                        <w:rPr>
                          <w:rFonts w:ascii="Cambria Math" w:eastAsia="仿宋_GB2312" w:hAnsi="Cambria Math" w:cs="宋体"/>
                          <w:sz w:val="28"/>
                          <w:szCs w:val="32"/>
                        </w:rPr>
                        <m:t>+1</m:t>
                      </m:r>
                    </m:e>
                  </m:d>
                </m:e>
              </m:d>
              <m:r>
                <m:rPr>
                  <m:sty m:val="p"/>
                </m:rPr>
                <w:rPr>
                  <w:rFonts w:ascii="Cambria Math" w:eastAsia="仿宋_GB2312" w:hAnsi="Cambria Math" w:cs="Calibri"/>
                  <w:sz w:val="28"/>
                  <w:szCs w:val="32"/>
                </w:rPr>
                <m:t>×</m:t>
              </m:r>
              <m:r>
                <w:rPr>
                  <w:rFonts w:ascii="Cambria Math" w:eastAsia="仿宋_GB2312" w:hAnsi="Cambria Math"/>
                  <w:sz w:val="28"/>
                  <w:szCs w:val="28"/>
                </w:rPr>
                <m:t>δ</m:t>
              </m:r>
            </m:oMath>
            <w:r w:rsidRPr="00712BE5">
              <w:rPr>
                <w:rFonts w:ascii="NEU-BZ-S92" w:eastAsia="仿宋_GB2312" w:hAnsi="NEU-BZ-S92"/>
                <w:sz w:val="28"/>
                <w:szCs w:val="28"/>
              </w:rPr>
              <w:t xml:space="preserve"> </w:t>
            </w:r>
            <w:r w:rsidRPr="00712BE5">
              <w:rPr>
                <w:rStyle w:val="ab"/>
                <w:rFonts w:ascii="NEU-BZ-S92" w:eastAsia="仿宋_GB2312" w:hAnsi="NEU-BZ-S92"/>
                <w:sz w:val="28"/>
                <w:szCs w:val="28"/>
              </w:rPr>
              <w:t>[</w:t>
            </w:r>
            <w:r w:rsidRPr="00712BE5">
              <w:rPr>
                <w:rStyle w:val="ab"/>
                <w:rFonts w:ascii="NEU-BZ-S92" w:eastAsia="仿宋_GB2312" w:hAnsi="NEU-BZ-S92"/>
                <w:sz w:val="28"/>
                <w:szCs w:val="28"/>
              </w:rPr>
              <w:footnoteReference w:id="12"/>
            </w:r>
            <w:r w:rsidRPr="00712BE5">
              <w:rPr>
                <w:rStyle w:val="ab"/>
                <w:rFonts w:ascii="NEU-BZ-S92" w:eastAsia="仿宋_GB2312" w:hAnsi="NEU-BZ-S92"/>
                <w:sz w:val="28"/>
                <w:szCs w:val="28"/>
              </w:rPr>
              <w:t>]</w:t>
            </w:r>
            <w:r w:rsidRPr="00712BE5">
              <w:rPr>
                <w:rFonts w:ascii="NEU-BZ-S92" w:eastAsia="仿宋_GB2312" w:hAnsi="NEU-BZ-S92"/>
                <w:sz w:val="28"/>
                <w:szCs w:val="28"/>
              </w:rPr>
              <w:t xml:space="preserve"> </w:t>
            </w:r>
          </w:p>
        </w:tc>
      </w:tr>
    </w:tbl>
    <w:p w:rsidR="00593F4A" w:rsidRPr="00593F4A" w:rsidRDefault="00593F4A">
      <w:pPr>
        <w:widowControl/>
        <w:spacing w:line="240" w:lineRule="auto"/>
        <w:jc w:val="left"/>
        <w:rPr>
          <w:rFonts w:ascii="黑体" w:eastAsia="黑体" w:hAnsi="黑体"/>
          <w:szCs w:val="32"/>
        </w:rPr>
      </w:pPr>
    </w:p>
    <w:p w:rsidR="00E8419D" w:rsidRDefault="00E8419D">
      <w:pPr>
        <w:widowControl/>
        <w:spacing w:line="240" w:lineRule="auto"/>
        <w:jc w:val="left"/>
        <w:rPr>
          <w:rFonts w:ascii="黑体" w:eastAsia="黑体" w:hAnsi="黑体"/>
          <w:szCs w:val="32"/>
        </w:rPr>
      </w:pPr>
      <w:r>
        <w:rPr>
          <w:rFonts w:ascii="黑体" w:eastAsia="黑体" w:hAnsi="黑体"/>
          <w:szCs w:val="32"/>
        </w:rPr>
        <w:br w:type="page"/>
      </w:r>
    </w:p>
    <w:p w:rsidR="006109FE" w:rsidRPr="006109FE" w:rsidRDefault="006109FE" w:rsidP="006109FE">
      <w:pPr>
        <w:adjustRightInd w:val="0"/>
        <w:snapToGrid w:val="0"/>
        <w:rPr>
          <w:rFonts w:ascii="黑体" w:eastAsia="黑体" w:hAnsi="黑体"/>
        </w:rPr>
      </w:pPr>
      <w:r w:rsidRPr="006109FE">
        <w:rPr>
          <w:rFonts w:ascii="黑体" w:eastAsia="黑体" w:hAnsi="黑体" w:hint="eastAsia"/>
        </w:rPr>
        <w:lastRenderedPageBreak/>
        <w:t>附件2</w:t>
      </w:r>
    </w:p>
    <w:p w:rsidR="006109FE" w:rsidRDefault="006109FE" w:rsidP="006109FE">
      <w:pPr>
        <w:adjustRightInd w:val="0"/>
        <w:snapToGrid w:val="0"/>
      </w:pPr>
    </w:p>
    <w:p w:rsidR="006109FE" w:rsidRPr="006109FE" w:rsidRDefault="006109FE" w:rsidP="006109FE">
      <w:pPr>
        <w:adjustRightInd w:val="0"/>
        <w:snapToGrid w:val="0"/>
        <w:jc w:val="center"/>
        <w:rPr>
          <w:rFonts w:ascii="方正小标宋简体" w:eastAsia="方正小标宋简体"/>
          <w:sz w:val="42"/>
          <w:szCs w:val="42"/>
        </w:rPr>
      </w:pPr>
      <w:r w:rsidRPr="006109FE">
        <w:rPr>
          <w:rFonts w:ascii="方正小标宋简体" w:eastAsia="方正小标宋简体" w:hint="eastAsia"/>
          <w:sz w:val="42"/>
          <w:szCs w:val="42"/>
        </w:rPr>
        <w:t>各基层团委“网上共青团”工作联系表</w:t>
      </w:r>
    </w:p>
    <w:p w:rsidR="006109FE" w:rsidRDefault="006109FE" w:rsidP="006109FE">
      <w:pPr>
        <w:adjustRightInd w:val="0"/>
        <w:snapToGrid w:val="0"/>
        <w:rPr>
          <w:rFonts w:ascii="仿宋_GB2312"/>
          <w:szCs w:val="32"/>
        </w:rPr>
      </w:pPr>
    </w:p>
    <w:tbl>
      <w:tblPr>
        <w:tblStyle w:val="a7"/>
        <w:tblW w:w="0" w:type="auto"/>
        <w:jc w:val="center"/>
        <w:tblLook w:val="04A0" w:firstRow="1" w:lastRow="0" w:firstColumn="1" w:lastColumn="0" w:noHBand="0" w:noVBand="1"/>
      </w:tblPr>
      <w:tblGrid>
        <w:gridCol w:w="959"/>
        <w:gridCol w:w="2061"/>
        <w:gridCol w:w="1510"/>
        <w:gridCol w:w="1390"/>
        <w:gridCol w:w="2126"/>
        <w:gridCol w:w="1014"/>
      </w:tblGrid>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序号</w:t>
            </w:r>
          </w:p>
        </w:tc>
        <w:tc>
          <w:tcPr>
            <w:tcW w:w="2061"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所属</w:t>
            </w:r>
            <w:r w:rsidR="00203E06">
              <w:rPr>
                <w:rFonts w:ascii="仿宋_GB2312" w:eastAsia="仿宋_GB2312" w:hint="eastAsia"/>
                <w:sz w:val="24"/>
                <w:szCs w:val="32"/>
              </w:rPr>
              <w:t>团组织</w:t>
            </w:r>
          </w:p>
        </w:tc>
        <w:tc>
          <w:tcPr>
            <w:tcW w:w="1510"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工作内容</w:t>
            </w:r>
          </w:p>
        </w:tc>
        <w:tc>
          <w:tcPr>
            <w:tcW w:w="1390"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联系人</w:t>
            </w:r>
          </w:p>
        </w:tc>
        <w:tc>
          <w:tcPr>
            <w:tcW w:w="2126"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联系方式</w:t>
            </w:r>
          </w:p>
        </w:tc>
        <w:tc>
          <w:tcPr>
            <w:tcW w:w="1014" w:type="dxa"/>
            <w:vAlign w:val="center"/>
          </w:tcPr>
          <w:p w:rsidR="006109FE" w:rsidRPr="006109FE" w:rsidRDefault="006109FE" w:rsidP="006109FE">
            <w:pPr>
              <w:adjustRightInd w:val="0"/>
              <w:snapToGrid w:val="0"/>
              <w:jc w:val="center"/>
              <w:rPr>
                <w:rFonts w:ascii="仿宋_GB2312" w:eastAsia="仿宋_GB2312"/>
                <w:sz w:val="24"/>
                <w:szCs w:val="32"/>
              </w:rPr>
            </w:pPr>
            <w:r w:rsidRPr="006109FE">
              <w:rPr>
                <w:rFonts w:ascii="仿宋_GB2312" w:eastAsia="仿宋_GB2312" w:hint="eastAsia"/>
                <w:sz w:val="24"/>
                <w:szCs w:val="32"/>
              </w:rPr>
              <w:t>备注</w:t>
            </w:r>
          </w:p>
        </w:tc>
      </w:tr>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NEU-BZ-S92" w:eastAsia="NEU-BZ-S92" w:hAnsi="NEU-BZ-S92"/>
                <w:sz w:val="24"/>
                <w:szCs w:val="32"/>
              </w:rPr>
            </w:pPr>
            <w:r w:rsidRPr="006109FE">
              <w:rPr>
                <w:rFonts w:ascii="NEU-BZ-S92" w:eastAsia="NEU-BZ-S92" w:hAnsi="NEU-BZ-S92" w:hint="eastAsia"/>
                <w:sz w:val="24"/>
                <w:szCs w:val="32"/>
              </w:rPr>
              <w:t>1</w:t>
            </w:r>
          </w:p>
        </w:tc>
        <w:tc>
          <w:tcPr>
            <w:tcW w:w="2061" w:type="dxa"/>
            <w:vAlign w:val="center"/>
          </w:tcPr>
          <w:p w:rsidR="006109FE" w:rsidRPr="006109FE" w:rsidRDefault="006109FE" w:rsidP="006109FE">
            <w:pPr>
              <w:adjustRightInd w:val="0"/>
              <w:snapToGrid w:val="0"/>
              <w:rPr>
                <w:rFonts w:ascii="仿宋_GB2312" w:eastAsia="仿宋_GB2312"/>
                <w:sz w:val="24"/>
                <w:szCs w:val="32"/>
              </w:rPr>
            </w:pPr>
          </w:p>
        </w:tc>
        <w:tc>
          <w:tcPr>
            <w:tcW w:w="1510" w:type="dxa"/>
            <w:vAlign w:val="center"/>
          </w:tcPr>
          <w:p w:rsidR="006109FE" w:rsidRPr="006109FE" w:rsidRDefault="006109FE" w:rsidP="00203E06">
            <w:pPr>
              <w:adjustRightInd w:val="0"/>
              <w:snapToGrid w:val="0"/>
              <w:jc w:val="center"/>
              <w:rPr>
                <w:rFonts w:ascii="仿宋_GB2312" w:eastAsia="仿宋_GB2312"/>
                <w:sz w:val="24"/>
                <w:szCs w:val="32"/>
              </w:rPr>
            </w:pPr>
            <w:r w:rsidRPr="006109FE">
              <w:rPr>
                <w:rFonts w:ascii="仿宋_GB2312" w:eastAsia="仿宋_GB2312" w:hint="eastAsia"/>
                <w:sz w:val="24"/>
                <w:szCs w:val="32"/>
              </w:rPr>
              <w:t>分管</w:t>
            </w:r>
            <w:r w:rsidRPr="006109FE">
              <w:rPr>
                <w:rFonts w:ascii="仿宋_GB2312" w:eastAsia="仿宋_GB2312"/>
                <w:sz w:val="24"/>
                <w:szCs w:val="32"/>
              </w:rPr>
              <w:t>副书记</w:t>
            </w:r>
          </w:p>
        </w:tc>
        <w:tc>
          <w:tcPr>
            <w:tcW w:w="1390" w:type="dxa"/>
            <w:vAlign w:val="center"/>
          </w:tcPr>
          <w:p w:rsidR="006109FE" w:rsidRPr="006109FE" w:rsidRDefault="006109FE" w:rsidP="006109FE">
            <w:pPr>
              <w:adjustRightInd w:val="0"/>
              <w:snapToGrid w:val="0"/>
              <w:rPr>
                <w:rFonts w:ascii="仿宋_GB2312" w:eastAsia="仿宋_GB2312"/>
                <w:sz w:val="24"/>
                <w:szCs w:val="32"/>
              </w:rPr>
            </w:pPr>
          </w:p>
        </w:tc>
        <w:tc>
          <w:tcPr>
            <w:tcW w:w="2126" w:type="dxa"/>
            <w:vAlign w:val="center"/>
          </w:tcPr>
          <w:p w:rsidR="006109FE" w:rsidRPr="006109FE" w:rsidRDefault="006109FE" w:rsidP="006109FE">
            <w:pPr>
              <w:adjustRightInd w:val="0"/>
              <w:snapToGrid w:val="0"/>
              <w:rPr>
                <w:rFonts w:ascii="仿宋_GB2312" w:eastAsia="仿宋_GB2312"/>
                <w:sz w:val="24"/>
                <w:szCs w:val="32"/>
              </w:rPr>
            </w:pPr>
          </w:p>
        </w:tc>
        <w:tc>
          <w:tcPr>
            <w:tcW w:w="1014" w:type="dxa"/>
            <w:vAlign w:val="center"/>
          </w:tcPr>
          <w:p w:rsidR="006109FE" w:rsidRPr="006109FE" w:rsidRDefault="006109FE" w:rsidP="006109FE">
            <w:pPr>
              <w:adjustRightInd w:val="0"/>
              <w:snapToGrid w:val="0"/>
              <w:rPr>
                <w:rFonts w:ascii="仿宋_GB2312" w:eastAsia="仿宋_GB2312"/>
                <w:sz w:val="24"/>
                <w:szCs w:val="32"/>
              </w:rPr>
            </w:pPr>
          </w:p>
        </w:tc>
      </w:tr>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NEU-BZ-S92" w:eastAsia="NEU-BZ-S92" w:hAnsi="NEU-BZ-S92"/>
                <w:sz w:val="24"/>
                <w:szCs w:val="32"/>
              </w:rPr>
            </w:pPr>
            <w:r w:rsidRPr="006109FE">
              <w:rPr>
                <w:rFonts w:ascii="NEU-BZ-S92" w:eastAsia="NEU-BZ-S92" w:hAnsi="NEU-BZ-S92" w:hint="eastAsia"/>
                <w:sz w:val="24"/>
                <w:szCs w:val="32"/>
              </w:rPr>
              <w:t>2</w:t>
            </w:r>
          </w:p>
        </w:tc>
        <w:tc>
          <w:tcPr>
            <w:tcW w:w="2061" w:type="dxa"/>
            <w:vAlign w:val="center"/>
          </w:tcPr>
          <w:p w:rsidR="006109FE" w:rsidRPr="006109FE" w:rsidRDefault="006109FE" w:rsidP="006109FE">
            <w:pPr>
              <w:adjustRightInd w:val="0"/>
              <w:snapToGrid w:val="0"/>
              <w:rPr>
                <w:rFonts w:ascii="仿宋_GB2312" w:eastAsia="仿宋_GB2312"/>
                <w:sz w:val="24"/>
                <w:szCs w:val="32"/>
              </w:rPr>
            </w:pPr>
          </w:p>
        </w:tc>
        <w:tc>
          <w:tcPr>
            <w:tcW w:w="1510" w:type="dxa"/>
            <w:vAlign w:val="center"/>
          </w:tcPr>
          <w:p w:rsidR="006109FE" w:rsidRPr="006109FE" w:rsidRDefault="00203E06" w:rsidP="00203E06">
            <w:pPr>
              <w:adjustRightInd w:val="0"/>
              <w:snapToGrid w:val="0"/>
              <w:jc w:val="center"/>
              <w:rPr>
                <w:rFonts w:ascii="仿宋_GB2312" w:eastAsia="仿宋_GB2312"/>
                <w:sz w:val="24"/>
                <w:szCs w:val="32"/>
              </w:rPr>
            </w:pPr>
            <w:r>
              <w:rPr>
                <w:rFonts w:ascii="仿宋_GB2312" w:eastAsia="仿宋_GB2312" w:hint="eastAsia"/>
                <w:sz w:val="24"/>
                <w:szCs w:val="32"/>
              </w:rPr>
              <w:t>智慧团建</w:t>
            </w:r>
          </w:p>
        </w:tc>
        <w:tc>
          <w:tcPr>
            <w:tcW w:w="1390" w:type="dxa"/>
            <w:vAlign w:val="center"/>
          </w:tcPr>
          <w:p w:rsidR="006109FE" w:rsidRPr="006109FE" w:rsidRDefault="006109FE" w:rsidP="006109FE">
            <w:pPr>
              <w:adjustRightInd w:val="0"/>
              <w:snapToGrid w:val="0"/>
              <w:rPr>
                <w:rFonts w:ascii="仿宋_GB2312" w:eastAsia="仿宋_GB2312"/>
                <w:sz w:val="24"/>
                <w:szCs w:val="32"/>
              </w:rPr>
            </w:pPr>
          </w:p>
        </w:tc>
        <w:tc>
          <w:tcPr>
            <w:tcW w:w="2126" w:type="dxa"/>
            <w:vAlign w:val="center"/>
          </w:tcPr>
          <w:p w:rsidR="006109FE" w:rsidRPr="006109FE" w:rsidRDefault="006109FE" w:rsidP="006109FE">
            <w:pPr>
              <w:adjustRightInd w:val="0"/>
              <w:snapToGrid w:val="0"/>
              <w:rPr>
                <w:rFonts w:ascii="仿宋_GB2312" w:eastAsia="仿宋_GB2312"/>
                <w:sz w:val="24"/>
                <w:szCs w:val="32"/>
              </w:rPr>
            </w:pPr>
          </w:p>
        </w:tc>
        <w:tc>
          <w:tcPr>
            <w:tcW w:w="1014" w:type="dxa"/>
            <w:vAlign w:val="center"/>
          </w:tcPr>
          <w:p w:rsidR="006109FE" w:rsidRPr="006109FE" w:rsidRDefault="006109FE" w:rsidP="006109FE">
            <w:pPr>
              <w:adjustRightInd w:val="0"/>
              <w:snapToGrid w:val="0"/>
              <w:rPr>
                <w:rFonts w:ascii="仿宋_GB2312" w:eastAsia="仿宋_GB2312"/>
                <w:sz w:val="24"/>
                <w:szCs w:val="32"/>
              </w:rPr>
            </w:pPr>
          </w:p>
        </w:tc>
      </w:tr>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NEU-BZ-S92" w:eastAsia="NEU-BZ-S92" w:hAnsi="NEU-BZ-S92"/>
                <w:sz w:val="24"/>
                <w:szCs w:val="32"/>
              </w:rPr>
            </w:pPr>
            <w:r w:rsidRPr="006109FE">
              <w:rPr>
                <w:rFonts w:ascii="NEU-BZ-S92" w:eastAsia="NEU-BZ-S92" w:hAnsi="NEU-BZ-S92" w:hint="eastAsia"/>
                <w:sz w:val="24"/>
                <w:szCs w:val="32"/>
              </w:rPr>
              <w:t>3</w:t>
            </w:r>
          </w:p>
        </w:tc>
        <w:tc>
          <w:tcPr>
            <w:tcW w:w="2061" w:type="dxa"/>
            <w:vAlign w:val="center"/>
          </w:tcPr>
          <w:p w:rsidR="006109FE" w:rsidRPr="006109FE" w:rsidRDefault="006109FE" w:rsidP="006109FE">
            <w:pPr>
              <w:adjustRightInd w:val="0"/>
              <w:snapToGrid w:val="0"/>
              <w:rPr>
                <w:rFonts w:ascii="仿宋_GB2312" w:eastAsia="仿宋_GB2312"/>
                <w:sz w:val="24"/>
                <w:szCs w:val="32"/>
              </w:rPr>
            </w:pPr>
          </w:p>
        </w:tc>
        <w:tc>
          <w:tcPr>
            <w:tcW w:w="1510" w:type="dxa"/>
            <w:vAlign w:val="center"/>
          </w:tcPr>
          <w:p w:rsidR="006109FE" w:rsidRPr="006109FE" w:rsidRDefault="00203E06" w:rsidP="00203E06">
            <w:pPr>
              <w:adjustRightInd w:val="0"/>
              <w:snapToGrid w:val="0"/>
              <w:jc w:val="center"/>
              <w:rPr>
                <w:rFonts w:ascii="仿宋_GB2312" w:eastAsia="仿宋_GB2312"/>
                <w:sz w:val="24"/>
                <w:szCs w:val="32"/>
              </w:rPr>
            </w:pPr>
            <w:r>
              <w:rPr>
                <w:rFonts w:ascii="仿宋_GB2312" w:eastAsia="仿宋_GB2312" w:hint="eastAsia"/>
                <w:sz w:val="24"/>
                <w:szCs w:val="32"/>
              </w:rPr>
              <w:t>青年之声</w:t>
            </w:r>
          </w:p>
        </w:tc>
        <w:tc>
          <w:tcPr>
            <w:tcW w:w="1390" w:type="dxa"/>
            <w:vAlign w:val="center"/>
          </w:tcPr>
          <w:p w:rsidR="006109FE" w:rsidRPr="006109FE" w:rsidRDefault="006109FE" w:rsidP="006109FE">
            <w:pPr>
              <w:adjustRightInd w:val="0"/>
              <w:snapToGrid w:val="0"/>
              <w:rPr>
                <w:rFonts w:ascii="仿宋_GB2312" w:eastAsia="仿宋_GB2312"/>
                <w:sz w:val="24"/>
                <w:szCs w:val="32"/>
              </w:rPr>
            </w:pPr>
          </w:p>
        </w:tc>
        <w:tc>
          <w:tcPr>
            <w:tcW w:w="2126" w:type="dxa"/>
            <w:vAlign w:val="center"/>
          </w:tcPr>
          <w:p w:rsidR="006109FE" w:rsidRPr="006109FE" w:rsidRDefault="006109FE" w:rsidP="006109FE">
            <w:pPr>
              <w:adjustRightInd w:val="0"/>
              <w:snapToGrid w:val="0"/>
              <w:rPr>
                <w:rFonts w:ascii="仿宋_GB2312" w:eastAsia="仿宋_GB2312"/>
                <w:sz w:val="24"/>
                <w:szCs w:val="32"/>
              </w:rPr>
            </w:pPr>
          </w:p>
        </w:tc>
        <w:tc>
          <w:tcPr>
            <w:tcW w:w="1014" w:type="dxa"/>
            <w:vAlign w:val="center"/>
          </w:tcPr>
          <w:p w:rsidR="006109FE" w:rsidRPr="006109FE" w:rsidRDefault="006109FE" w:rsidP="006109FE">
            <w:pPr>
              <w:adjustRightInd w:val="0"/>
              <w:snapToGrid w:val="0"/>
              <w:rPr>
                <w:rFonts w:ascii="仿宋_GB2312" w:eastAsia="仿宋_GB2312"/>
                <w:sz w:val="24"/>
                <w:szCs w:val="32"/>
              </w:rPr>
            </w:pPr>
          </w:p>
        </w:tc>
      </w:tr>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NEU-BZ-S92" w:eastAsia="NEU-BZ-S92" w:hAnsi="NEU-BZ-S92"/>
                <w:sz w:val="24"/>
                <w:szCs w:val="32"/>
              </w:rPr>
            </w:pPr>
            <w:r w:rsidRPr="006109FE">
              <w:rPr>
                <w:rFonts w:ascii="NEU-BZ-S92" w:eastAsia="NEU-BZ-S92" w:hAnsi="NEU-BZ-S92" w:hint="eastAsia"/>
                <w:sz w:val="24"/>
                <w:szCs w:val="32"/>
              </w:rPr>
              <w:t>4</w:t>
            </w:r>
          </w:p>
        </w:tc>
        <w:tc>
          <w:tcPr>
            <w:tcW w:w="2061" w:type="dxa"/>
            <w:vAlign w:val="center"/>
          </w:tcPr>
          <w:p w:rsidR="006109FE" w:rsidRPr="006109FE" w:rsidRDefault="006109FE" w:rsidP="006109FE">
            <w:pPr>
              <w:adjustRightInd w:val="0"/>
              <w:snapToGrid w:val="0"/>
              <w:rPr>
                <w:rFonts w:ascii="仿宋_GB2312" w:eastAsia="仿宋_GB2312"/>
                <w:sz w:val="24"/>
                <w:szCs w:val="32"/>
              </w:rPr>
            </w:pPr>
          </w:p>
        </w:tc>
        <w:tc>
          <w:tcPr>
            <w:tcW w:w="1510" w:type="dxa"/>
            <w:vAlign w:val="center"/>
          </w:tcPr>
          <w:p w:rsidR="006109FE" w:rsidRPr="006109FE" w:rsidRDefault="00203E06" w:rsidP="00203E06">
            <w:pPr>
              <w:adjustRightInd w:val="0"/>
              <w:snapToGrid w:val="0"/>
              <w:jc w:val="center"/>
              <w:rPr>
                <w:rFonts w:ascii="仿宋_GB2312" w:eastAsia="仿宋_GB2312"/>
                <w:sz w:val="24"/>
                <w:szCs w:val="32"/>
              </w:rPr>
            </w:pPr>
            <w:proofErr w:type="spellStart"/>
            <w:r>
              <w:rPr>
                <w:rFonts w:ascii="仿宋_GB2312" w:eastAsia="仿宋_GB2312"/>
                <w:sz w:val="24"/>
                <w:szCs w:val="32"/>
              </w:rPr>
              <w:t>i</w:t>
            </w:r>
            <w:proofErr w:type="spellEnd"/>
            <w:r>
              <w:rPr>
                <w:rFonts w:ascii="仿宋_GB2312" w:eastAsia="仿宋_GB2312" w:hint="eastAsia"/>
                <w:sz w:val="24"/>
                <w:szCs w:val="32"/>
              </w:rPr>
              <w:t>志愿</w:t>
            </w:r>
            <w:r>
              <w:rPr>
                <w:rFonts w:ascii="仿宋_GB2312" w:eastAsia="仿宋_GB2312"/>
                <w:sz w:val="24"/>
                <w:szCs w:val="32"/>
              </w:rPr>
              <w:t>系统</w:t>
            </w:r>
          </w:p>
        </w:tc>
        <w:tc>
          <w:tcPr>
            <w:tcW w:w="1390" w:type="dxa"/>
            <w:vAlign w:val="center"/>
          </w:tcPr>
          <w:p w:rsidR="006109FE" w:rsidRPr="006109FE" w:rsidRDefault="006109FE" w:rsidP="006109FE">
            <w:pPr>
              <w:adjustRightInd w:val="0"/>
              <w:snapToGrid w:val="0"/>
              <w:rPr>
                <w:rFonts w:ascii="仿宋_GB2312" w:eastAsia="仿宋_GB2312"/>
                <w:sz w:val="24"/>
                <w:szCs w:val="32"/>
              </w:rPr>
            </w:pPr>
          </w:p>
        </w:tc>
        <w:tc>
          <w:tcPr>
            <w:tcW w:w="2126" w:type="dxa"/>
            <w:vAlign w:val="center"/>
          </w:tcPr>
          <w:p w:rsidR="006109FE" w:rsidRPr="006109FE" w:rsidRDefault="006109FE" w:rsidP="006109FE">
            <w:pPr>
              <w:adjustRightInd w:val="0"/>
              <w:snapToGrid w:val="0"/>
              <w:rPr>
                <w:rFonts w:ascii="仿宋_GB2312" w:eastAsia="仿宋_GB2312"/>
                <w:sz w:val="24"/>
                <w:szCs w:val="32"/>
              </w:rPr>
            </w:pPr>
          </w:p>
        </w:tc>
        <w:tc>
          <w:tcPr>
            <w:tcW w:w="1014" w:type="dxa"/>
            <w:vAlign w:val="center"/>
          </w:tcPr>
          <w:p w:rsidR="006109FE" w:rsidRPr="006109FE" w:rsidRDefault="006109FE" w:rsidP="006109FE">
            <w:pPr>
              <w:adjustRightInd w:val="0"/>
              <w:snapToGrid w:val="0"/>
              <w:rPr>
                <w:rFonts w:ascii="仿宋_GB2312" w:eastAsia="仿宋_GB2312"/>
                <w:sz w:val="24"/>
                <w:szCs w:val="32"/>
              </w:rPr>
            </w:pPr>
          </w:p>
        </w:tc>
      </w:tr>
      <w:tr w:rsidR="006109FE" w:rsidRPr="006109FE" w:rsidTr="00203E06">
        <w:trPr>
          <w:jc w:val="center"/>
        </w:trPr>
        <w:tc>
          <w:tcPr>
            <w:tcW w:w="959" w:type="dxa"/>
            <w:vAlign w:val="center"/>
          </w:tcPr>
          <w:p w:rsidR="006109FE" w:rsidRPr="006109FE" w:rsidRDefault="006109FE" w:rsidP="006109FE">
            <w:pPr>
              <w:adjustRightInd w:val="0"/>
              <w:snapToGrid w:val="0"/>
              <w:jc w:val="center"/>
              <w:rPr>
                <w:rFonts w:ascii="NEU-BZ-S92" w:eastAsia="NEU-BZ-S92" w:hAnsi="NEU-BZ-S92"/>
                <w:sz w:val="24"/>
                <w:szCs w:val="32"/>
              </w:rPr>
            </w:pPr>
            <w:r w:rsidRPr="006109FE">
              <w:rPr>
                <w:rFonts w:ascii="NEU-BZ-S92" w:eastAsia="NEU-BZ-S92" w:hAnsi="NEU-BZ-S92" w:hint="eastAsia"/>
                <w:sz w:val="24"/>
                <w:szCs w:val="32"/>
              </w:rPr>
              <w:t>5</w:t>
            </w:r>
          </w:p>
        </w:tc>
        <w:tc>
          <w:tcPr>
            <w:tcW w:w="2061" w:type="dxa"/>
            <w:vAlign w:val="center"/>
          </w:tcPr>
          <w:p w:rsidR="006109FE" w:rsidRPr="00203E06" w:rsidRDefault="006109FE" w:rsidP="006109FE">
            <w:pPr>
              <w:adjustRightInd w:val="0"/>
              <w:snapToGrid w:val="0"/>
              <w:rPr>
                <w:rFonts w:ascii="仿宋_GB2312" w:eastAsia="仿宋_GB2312"/>
                <w:sz w:val="24"/>
                <w:szCs w:val="32"/>
              </w:rPr>
            </w:pPr>
          </w:p>
        </w:tc>
        <w:tc>
          <w:tcPr>
            <w:tcW w:w="1510" w:type="dxa"/>
            <w:vAlign w:val="center"/>
          </w:tcPr>
          <w:p w:rsidR="006109FE" w:rsidRPr="00203E06" w:rsidRDefault="00203E06" w:rsidP="00203E06">
            <w:pPr>
              <w:adjustRightInd w:val="0"/>
              <w:snapToGrid w:val="0"/>
              <w:jc w:val="center"/>
              <w:rPr>
                <w:rFonts w:ascii="仿宋_GB2312" w:eastAsia="仿宋_GB2312"/>
                <w:sz w:val="24"/>
                <w:szCs w:val="32"/>
              </w:rPr>
            </w:pPr>
            <w:r w:rsidRPr="00203E06">
              <w:rPr>
                <w:rFonts w:ascii="仿宋_GB2312" w:eastAsia="仿宋_GB2312" w:hint="eastAsia"/>
                <w:sz w:val="24"/>
                <w:szCs w:val="32"/>
              </w:rPr>
              <w:t>网络</w:t>
            </w:r>
            <w:r w:rsidRPr="00203E06">
              <w:rPr>
                <w:rFonts w:ascii="仿宋_GB2312" w:eastAsia="仿宋_GB2312"/>
                <w:sz w:val="24"/>
                <w:szCs w:val="32"/>
              </w:rPr>
              <w:t>新媒体</w:t>
            </w:r>
          </w:p>
        </w:tc>
        <w:tc>
          <w:tcPr>
            <w:tcW w:w="1390" w:type="dxa"/>
            <w:vAlign w:val="center"/>
          </w:tcPr>
          <w:p w:rsidR="006109FE" w:rsidRPr="00203E06" w:rsidRDefault="006109FE" w:rsidP="006109FE">
            <w:pPr>
              <w:adjustRightInd w:val="0"/>
              <w:snapToGrid w:val="0"/>
              <w:rPr>
                <w:rFonts w:ascii="仿宋_GB2312" w:eastAsia="仿宋_GB2312"/>
                <w:sz w:val="24"/>
                <w:szCs w:val="32"/>
              </w:rPr>
            </w:pPr>
          </w:p>
        </w:tc>
        <w:tc>
          <w:tcPr>
            <w:tcW w:w="2126" w:type="dxa"/>
            <w:vAlign w:val="center"/>
          </w:tcPr>
          <w:p w:rsidR="006109FE" w:rsidRPr="00203E06" w:rsidRDefault="006109FE" w:rsidP="006109FE">
            <w:pPr>
              <w:adjustRightInd w:val="0"/>
              <w:snapToGrid w:val="0"/>
              <w:rPr>
                <w:rFonts w:ascii="仿宋_GB2312" w:eastAsia="仿宋_GB2312"/>
                <w:sz w:val="24"/>
                <w:szCs w:val="32"/>
              </w:rPr>
            </w:pPr>
          </w:p>
        </w:tc>
        <w:tc>
          <w:tcPr>
            <w:tcW w:w="1014" w:type="dxa"/>
            <w:vAlign w:val="center"/>
          </w:tcPr>
          <w:p w:rsidR="006109FE" w:rsidRPr="00203E06" w:rsidRDefault="006109FE" w:rsidP="006109FE">
            <w:pPr>
              <w:adjustRightInd w:val="0"/>
              <w:snapToGrid w:val="0"/>
              <w:rPr>
                <w:rFonts w:ascii="仿宋_GB2312" w:eastAsia="仿宋_GB2312"/>
                <w:sz w:val="24"/>
                <w:szCs w:val="32"/>
              </w:rPr>
            </w:pPr>
          </w:p>
        </w:tc>
      </w:tr>
    </w:tbl>
    <w:p w:rsidR="006109FE" w:rsidRPr="00203E06" w:rsidRDefault="00203E06" w:rsidP="00203E06">
      <w:pPr>
        <w:ind w:firstLineChars="200" w:firstLine="640"/>
      </w:pPr>
      <w:r w:rsidRPr="00203E06">
        <w:rPr>
          <w:rFonts w:hint="eastAsia"/>
        </w:rPr>
        <w:t>备注</w:t>
      </w:r>
      <w:r w:rsidRPr="00203E06">
        <w:t>：</w:t>
      </w:r>
      <w:r w:rsidRPr="00203E06">
        <w:rPr>
          <w:rFonts w:hint="eastAsia"/>
        </w:rPr>
        <w:t>此表</w:t>
      </w:r>
      <w:r w:rsidRPr="00203E06">
        <w:t>请于</w:t>
      </w:r>
      <w:r w:rsidRPr="00203E06">
        <w:rPr>
          <w:rFonts w:hint="eastAsia"/>
        </w:rPr>
        <w:t>6</w:t>
      </w:r>
      <w:r w:rsidRPr="00203E06">
        <w:rPr>
          <w:rFonts w:hint="eastAsia"/>
        </w:rPr>
        <w:t>月</w:t>
      </w:r>
      <w:r w:rsidRPr="00203E06">
        <w:rPr>
          <w:rFonts w:hint="eastAsia"/>
        </w:rPr>
        <w:t>28</w:t>
      </w:r>
      <w:r w:rsidRPr="00203E06">
        <w:rPr>
          <w:rFonts w:hint="eastAsia"/>
        </w:rPr>
        <w:t>日</w:t>
      </w:r>
      <w:r w:rsidRPr="00203E06">
        <w:t>前报送至团市委宣传部邮箱</w:t>
      </w:r>
      <w:r>
        <w:rPr>
          <w:rFonts w:hint="eastAsia"/>
        </w:rPr>
        <w:t>。</w:t>
      </w:r>
      <w:r>
        <w:t>联系人</w:t>
      </w:r>
      <w:r>
        <w:rPr>
          <w:rFonts w:hint="eastAsia"/>
        </w:rPr>
        <w:t>：</w:t>
      </w:r>
      <w:proofErr w:type="gramStart"/>
      <w:r>
        <w:t>邓杓</w:t>
      </w:r>
      <w:proofErr w:type="gramEnd"/>
      <w:r>
        <w:t>均，联系电话</w:t>
      </w:r>
      <w:r>
        <w:rPr>
          <w:rFonts w:hint="eastAsia"/>
        </w:rPr>
        <w:t>：</w:t>
      </w:r>
      <w:r>
        <w:rPr>
          <w:rFonts w:hint="eastAsia"/>
        </w:rPr>
        <w:t>22219564</w:t>
      </w:r>
      <w:r>
        <w:rPr>
          <w:rFonts w:hint="eastAsia"/>
        </w:rPr>
        <w:t>，电子邮箱</w:t>
      </w:r>
      <w:r>
        <w:t>：</w:t>
      </w:r>
      <w:hyperlink r:id="rId16" w:history="1">
        <w:r w:rsidRPr="00203E06">
          <w:rPr>
            <w:rStyle w:val="a6"/>
            <w:rFonts w:hint="eastAsia"/>
            <w:color w:val="auto"/>
            <w:u w:val="none"/>
          </w:rPr>
          <w:t>2219564@163.com</w:t>
        </w:r>
      </w:hyperlink>
      <w:r>
        <w:rPr>
          <w:rFonts w:hint="eastAsia"/>
        </w:rPr>
        <w:t>。</w:t>
      </w:r>
    </w:p>
    <w:p w:rsidR="006109FE" w:rsidRPr="00203E06" w:rsidRDefault="006109FE" w:rsidP="00203E06">
      <w:r w:rsidRPr="00203E06">
        <w:br w:type="page"/>
      </w:r>
    </w:p>
    <w:p w:rsidR="006E1B95" w:rsidRDefault="001738D9" w:rsidP="006E1B95">
      <w:pPr>
        <w:jc w:val="left"/>
        <w:rPr>
          <w:rFonts w:ascii="黑体" w:eastAsia="黑体" w:hAnsi="黑体"/>
          <w:szCs w:val="32"/>
        </w:rPr>
      </w:pPr>
      <w:r w:rsidRPr="00B56FAC">
        <w:rPr>
          <w:rFonts w:ascii="黑体" w:eastAsia="黑体" w:hAnsi="黑体" w:hint="eastAsia"/>
          <w:szCs w:val="32"/>
        </w:rPr>
        <w:lastRenderedPageBreak/>
        <w:t>附件</w:t>
      </w:r>
      <w:r w:rsidR="006109FE">
        <w:rPr>
          <w:rFonts w:eastAsia="NEU-BZ-S92"/>
          <w:szCs w:val="32"/>
        </w:rPr>
        <w:t>3</w:t>
      </w:r>
    </w:p>
    <w:p w:rsidR="00520251" w:rsidRDefault="001738D9" w:rsidP="00520251">
      <w:pPr>
        <w:jc w:val="center"/>
        <w:rPr>
          <w:rFonts w:ascii="方正小标宋简体" w:eastAsia="方正小标宋简体" w:hAnsiTheme="minorHAnsi"/>
          <w:sz w:val="42"/>
          <w:szCs w:val="42"/>
        </w:rPr>
      </w:pPr>
      <w:r w:rsidRPr="00C0372B">
        <w:rPr>
          <w:rFonts w:eastAsia="NEU-BZ-S92" w:hint="eastAsia"/>
          <w:sz w:val="42"/>
          <w:szCs w:val="42"/>
        </w:rPr>
        <w:t>2018</w:t>
      </w:r>
      <w:r w:rsidRPr="001E04E2">
        <w:rPr>
          <w:rFonts w:ascii="方正小标宋简体" w:eastAsia="方正小标宋简体" w:hAnsiTheme="minorHAnsi" w:hint="eastAsia"/>
          <w:sz w:val="42"/>
          <w:szCs w:val="42"/>
        </w:rPr>
        <w:t>年东莞青年之声平台建设指标</w:t>
      </w:r>
    </w:p>
    <w:p w:rsidR="00520251" w:rsidRDefault="00520251" w:rsidP="006E1B95">
      <w:pPr>
        <w:jc w:val="center"/>
        <w:rPr>
          <w:rFonts w:ascii="方正小标宋简体" w:eastAsia="方正小标宋简体" w:hAnsiTheme="minorHAnsi"/>
          <w:sz w:val="42"/>
          <w:szCs w:val="42"/>
        </w:rPr>
      </w:pPr>
      <w:r w:rsidRPr="001E04E2">
        <w:rPr>
          <w:rFonts w:ascii="仿宋_GB2312" w:hAnsiTheme="minorHAnsi"/>
          <w:noProof/>
          <w:sz w:val="42"/>
          <w:szCs w:val="42"/>
        </w:rPr>
        <w:drawing>
          <wp:anchor distT="0" distB="0" distL="114300" distR="114300" simplePos="0" relativeHeight="251658240" behindDoc="1" locked="0" layoutInCell="1" allowOverlap="1">
            <wp:simplePos x="0" y="0"/>
            <wp:positionH relativeFrom="margin">
              <wp:posOffset>175895</wp:posOffset>
            </wp:positionH>
            <wp:positionV relativeFrom="paragraph">
              <wp:posOffset>142240</wp:posOffset>
            </wp:positionV>
            <wp:extent cx="4996815" cy="6527800"/>
            <wp:effectExtent l="0" t="0" r="0" b="0"/>
            <wp:wrapTight wrapText="bothSides">
              <wp:wrapPolygon edited="0">
                <wp:start x="0" y="0"/>
                <wp:lineTo x="0" y="21558"/>
                <wp:lineTo x="21493" y="2155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4288"/>
                    <a:stretch/>
                  </pic:blipFill>
                  <pic:spPr bwMode="auto">
                    <a:xfrm>
                      <a:off x="0" y="0"/>
                      <a:ext cx="4996815" cy="652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6E1B95">
      <w:pPr>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Default="00520251" w:rsidP="00520251">
      <w:pPr>
        <w:spacing w:line="40" w:lineRule="exact"/>
        <w:jc w:val="center"/>
        <w:rPr>
          <w:rFonts w:ascii="方正小标宋简体" w:eastAsia="方正小标宋简体" w:hAnsiTheme="minorHAnsi"/>
          <w:sz w:val="42"/>
          <w:szCs w:val="42"/>
        </w:rPr>
      </w:pPr>
    </w:p>
    <w:p w:rsidR="00520251" w:rsidRPr="001E04E2" w:rsidRDefault="00520251" w:rsidP="00520251">
      <w:pPr>
        <w:spacing w:line="40" w:lineRule="exact"/>
        <w:jc w:val="center"/>
        <w:rPr>
          <w:rFonts w:ascii="方正小标宋简体" w:eastAsia="方正小标宋简体" w:hAnsiTheme="minorHAnsi"/>
          <w:sz w:val="42"/>
          <w:szCs w:val="42"/>
        </w:rPr>
      </w:pPr>
    </w:p>
    <w:p w:rsidR="009B3BD5" w:rsidRPr="009B3BD5" w:rsidRDefault="009B3BD5" w:rsidP="00734638">
      <w:pPr>
        <w:spacing w:beforeLines="100" w:before="240" w:line="0" w:lineRule="atLeast"/>
        <w:rPr>
          <w:sz w:val="21"/>
          <w:szCs w:val="21"/>
        </w:rPr>
      </w:pPr>
      <w:r w:rsidRPr="009B3BD5">
        <w:rPr>
          <w:rFonts w:hint="eastAsia"/>
          <w:sz w:val="21"/>
          <w:szCs w:val="21"/>
        </w:rPr>
        <w:t>备注</w:t>
      </w:r>
      <w:r w:rsidRPr="009B3BD5">
        <w:rPr>
          <w:sz w:val="21"/>
          <w:szCs w:val="21"/>
        </w:rPr>
        <w:t>：</w:t>
      </w:r>
      <w:r w:rsidRPr="00C0372B">
        <w:rPr>
          <w:rFonts w:hint="eastAsia"/>
          <w:sz w:val="21"/>
          <w:szCs w:val="21"/>
        </w:rPr>
        <w:t>2018</w:t>
      </w:r>
      <w:r>
        <w:rPr>
          <w:rFonts w:hint="eastAsia"/>
          <w:sz w:val="21"/>
          <w:szCs w:val="21"/>
        </w:rPr>
        <w:t>年</w:t>
      </w:r>
      <w:r w:rsidRPr="00C0372B">
        <w:rPr>
          <w:rFonts w:hint="eastAsia"/>
          <w:sz w:val="21"/>
          <w:szCs w:val="21"/>
        </w:rPr>
        <w:t>6</w:t>
      </w:r>
      <w:r>
        <w:rPr>
          <w:rFonts w:hint="eastAsia"/>
          <w:sz w:val="21"/>
          <w:szCs w:val="21"/>
        </w:rPr>
        <w:t>月</w:t>
      </w:r>
      <w:r>
        <w:rPr>
          <w:sz w:val="21"/>
          <w:szCs w:val="21"/>
        </w:rPr>
        <w:t>起，</w:t>
      </w:r>
      <w:r>
        <w:rPr>
          <w:rFonts w:hint="eastAsia"/>
          <w:sz w:val="21"/>
          <w:szCs w:val="21"/>
        </w:rPr>
        <w:t>“青年</w:t>
      </w:r>
      <w:r>
        <w:rPr>
          <w:sz w:val="21"/>
          <w:szCs w:val="21"/>
        </w:rPr>
        <w:t>之声</w:t>
      </w:r>
      <w:r>
        <w:rPr>
          <w:rFonts w:hint="eastAsia"/>
          <w:sz w:val="21"/>
          <w:szCs w:val="21"/>
        </w:rPr>
        <w:t>”平台取消了原有的</w:t>
      </w:r>
      <w:r w:rsidRPr="009B3BD5">
        <w:rPr>
          <w:sz w:val="21"/>
          <w:szCs w:val="21"/>
        </w:rPr>
        <w:t>移动端绑定数</w:t>
      </w:r>
      <w:r>
        <w:rPr>
          <w:rFonts w:hint="eastAsia"/>
          <w:sz w:val="21"/>
          <w:szCs w:val="21"/>
        </w:rPr>
        <w:t>、</w:t>
      </w:r>
      <w:r w:rsidRPr="009B3BD5">
        <w:rPr>
          <w:sz w:val="21"/>
          <w:szCs w:val="21"/>
        </w:rPr>
        <w:t>组织活跃度（即找咨询</w:t>
      </w:r>
      <w:proofErr w:type="gramStart"/>
      <w:r w:rsidRPr="009B3BD5">
        <w:rPr>
          <w:sz w:val="21"/>
          <w:szCs w:val="21"/>
        </w:rPr>
        <w:t>版块</w:t>
      </w:r>
      <w:proofErr w:type="gramEnd"/>
      <w:r w:rsidRPr="009B3BD5">
        <w:rPr>
          <w:sz w:val="21"/>
          <w:szCs w:val="21"/>
        </w:rPr>
        <w:t>的</w:t>
      </w:r>
      <w:r w:rsidRPr="009B3BD5">
        <w:rPr>
          <w:sz w:val="21"/>
          <w:szCs w:val="21"/>
        </w:rPr>
        <w:t>“</w:t>
      </w:r>
      <w:r w:rsidRPr="009B3BD5">
        <w:rPr>
          <w:sz w:val="21"/>
          <w:szCs w:val="21"/>
        </w:rPr>
        <w:t>有效提问量</w:t>
      </w:r>
      <w:r w:rsidRPr="009B3BD5">
        <w:rPr>
          <w:sz w:val="21"/>
          <w:szCs w:val="21"/>
        </w:rPr>
        <w:t>”“</w:t>
      </w:r>
      <w:r w:rsidRPr="009B3BD5">
        <w:rPr>
          <w:sz w:val="21"/>
          <w:szCs w:val="21"/>
        </w:rPr>
        <w:t>话题参与度</w:t>
      </w:r>
      <w:r w:rsidRPr="009B3BD5">
        <w:rPr>
          <w:sz w:val="21"/>
          <w:szCs w:val="21"/>
        </w:rPr>
        <w:t>”“</w:t>
      </w:r>
      <w:r w:rsidRPr="009B3BD5">
        <w:rPr>
          <w:sz w:val="21"/>
          <w:szCs w:val="21"/>
        </w:rPr>
        <w:t>被回复问题数</w:t>
      </w:r>
      <w:r w:rsidRPr="009B3BD5">
        <w:rPr>
          <w:sz w:val="21"/>
          <w:szCs w:val="21"/>
        </w:rPr>
        <w:t>”“</w:t>
      </w:r>
      <w:r w:rsidRPr="009B3BD5">
        <w:rPr>
          <w:sz w:val="21"/>
          <w:szCs w:val="21"/>
        </w:rPr>
        <w:t>找咨询评论数</w:t>
      </w:r>
      <w:r w:rsidRPr="009B3BD5">
        <w:rPr>
          <w:sz w:val="21"/>
          <w:szCs w:val="21"/>
        </w:rPr>
        <w:t>”“</w:t>
      </w:r>
      <w:r w:rsidRPr="009B3BD5">
        <w:rPr>
          <w:sz w:val="21"/>
          <w:szCs w:val="21"/>
        </w:rPr>
        <w:t>专家回复问题数</w:t>
      </w:r>
      <w:r w:rsidRPr="009B3BD5">
        <w:rPr>
          <w:sz w:val="21"/>
          <w:szCs w:val="21"/>
        </w:rPr>
        <w:t>”“</w:t>
      </w:r>
      <w:r w:rsidRPr="009B3BD5">
        <w:rPr>
          <w:sz w:val="21"/>
          <w:szCs w:val="21"/>
        </w:rPr>
        <w:t>团组织用户参与回答问题数</w:t>
      </w:r>
      <w:r w:rsidRPr="009B3BD5">
        <w:rPr>
          <w:sz w:val="21"/>
          <w:szCs w:val="21"/>
        </w:rPr>
        <w:t>”</w:t>
      </w:r>
      <w:r w:rsidRPr="009B3BD5">
        <w:rPr>
          <w:sz w:val="21"/>
          <w:szCs w:val="21"/>
        </w:rPr>
        <w:t>）</w:t>
      </w:r>
      <w:r>
        <w:rPr>
          <w:rFonts w:hint="eastAsia"/>
          <w:sz w:val="21"/>
          <w:szCs w:val="21"/>
        </w:rPr>
        <w:t>、</w:t>
      </w:r>
      <w:r w:rsidRPr="009B3BD5">
        <w:rPr>
          <w:sz w:val="21"/>
          <w:szCs w:val="21"/>
        </w:rPr>
        <w:t>活动评论</w:t>
      </w:r>
      <w:r>
        <w:rPr>
          <w:rFonts w:hint="eastAsia"/>
          <w:sz w:val="21"/>
          <w:szCs w:val="21"/>
        </w:rPr>
        <w:t>、</w:t>
      </w:r>
      <w:r w:rsidRPr="009B3BD5">
        <w:rPr>
          <w:sz w:val="21"/>
          <w:szCs w:val="21"/>
        </w:rPr>
        <w:t>月报表上交情况</w:t>
      </w:r>
      <w:r>
        <w:rPr>
          <w:rFonts w:hint="eastAsia"/>
          <w:sz w:val="21"/>
          <w:szCs w:val="21"/>
        </w:rPr>
        <w:t>等</w:t>
      </w:r>
      <w:r w:rsidRPr="009B3BD5">
        <w:rPr>
          <w:sz w:val="21"/>
          <w:szCs w:val="21"/>
        </w:rPr>
        <w:t>指标</w:t>
      </w:r>
      <w:r>
        <w:rPr>
          <w:rFonts w:hint="eastAsia"/>
          <w:sz w:val="21"/>
          <w:szCs w:val="21"/>
        </w:rPr>
        <w:t>的</w:t>
      </w:r>
      <w:r w:rsidRPr="009B3BD5">
        <w:rPr>
          <w:sz w:val="21"/>
          <w:szCs w:val="21"/>
        </w:rPr>
        <w:t>考核。</w:t>
      </w:r>
    </w:p>
    <w:p w:rsidR="001738D9" w:rsidRPr="002A45EB" w:rsidRDefault="001738D9" w:rsidP="00B56FAC">
      <w:pPr>
        <w:jc w:val="left"/>
        <w:rPr>
          <w:rFonts w:ascii="黑体" w:eastAsia="黑体" w:hAnsi="黑体"/>
          <w:szCs w:val="32"/>
        </w:rPr>
      </w:pPr>
      <w:r w:rsidRPr="002A45EB">
        <w:rPr>
          <w:rFonts w:ascii="黑体" w:eastAsia="黑体" w:hAnsi="黑体" w:hint="eastAsia"/>
          <w:szCs w:val="32"/>
        </w:rPr>
        <w:lastRenderedPageBreak/>
        <w:t>附件</w:t>
      </w:r>
      <w:r w:rsidRPr="00C0372B">
        <w:rPr>
          <w:rFonts w:eastAsia="黑体"/>
          <w:szCs w:val="32"/>
        </w:rPr>
        <w:t>3</w:t>
      </w:r>
    </w:p>
    <w:p w:rsidR="008C2DD4" w:rsidRPr="002A45EB" w:rsidRDefault="008C2DD4" w:rsidP="00B56FAC">
      <w:pPr>
        <w:jc w:val="left"/>
        <w:rPr>
          <w:rFonts w:ascii="仿宋_GB2312" w:hAnsiTheme="minorHAnsi"/>
          <w:szCs w:val="32"/>
        </w:rPr>
      </w:pPr>
    </w:p>
    <w:p w:rsidR="002A45EB" w:rsidRDefault="001738D9" w:rsidP="00B56FAC">
      <w:pPr>
        <w:ind w:firstLineChars="250" w:firstLine="1100"/>
        <w:jc w:val="center"/>
        <w:rPr>
          <w:rFonts w:ascii="方正小标宋简体" w:eastAsia="方正小标宋简体" w:hAnsiTheme="minorHAnsi"/>
          <w:sz w:val="44"/>
          <w:szCs w:val="44"/>
        </w:rPr>
      </w:pPr>
      <w:r w:rsidRPr="00C0372B">
        <w:rPr>
          <w:rFonts w:eastAsia="NEU-BZ-S92" w:hint="eastAsia"/>
          <w:sz w:val="44"/>
          <w:szCs w:val="44"/>
        </w:rPr>
        <w:t>2018</w:t>
      </w:r>
      <w:r w:rsidR="002A45EB">
        <w:rPr>
          <w:rFonts w:ascii="方正小标宋简体" w:eastAsia="方正小标宋简体" w:hAnsiTheme="minorHAnsi" w:hint="eastAsia"/>
          <w:sz w:val="44"/>
          <w:szCs w:val="44"/>
        </w:rPr>
        <w:t>年东莞“青年之声”平台建设</w:t>
      </w:r>
    </w:p>
    <w:p w:rsidR="001738D9" w:rsidRPr="00B56FAC" w:rsidRDefault="002A45EB" w:rsidP="00B56FAC">
      <w:pPr>
        <w:ind w:firstLineChars="250" w:firstLine="1100"/>
        <w:jc w:val="center"/>
        <w:rPr>
          <w:rFonts w:ascii="方正小标宋简体" w:eastAsia="方正小标宋简体" w:hAnsiTheme="minorHAnsi"/>
          <w:sz w:val="44"/>
          <w:szCs w:val="44"/>
        </w:rPr>
      </w:pPr>
      <w:r>
        <w:rPr>
          <w:rFonts w:ascii="方正小标宋简体" w:eastAsia="方正小标宋简体" w:hAnsiTheme="minorHAnsi" w:hint="eastAsia"/>
          <w:sz w:val="44"/>
          <w:szCs w:val="44"/>
        </w:rPr>
        <w:t>激励计划工作</w:t>
      </w:r>
      <w:r w:rsidR="001738D9" w:rsidRPr="00B56FAC">
        <w:rPr>
          <w:rFonts w:ascii="方正小标宋简体" w:eastAsia="方正小标宋简体" w:hAnsiTheme="minorHAnsi" w:hint="eastAsia"/>
          <w:sz w:val="44"/>
          <w:szCs w:val="44"/>
        </w:rPr>
        <w:t>方案</w:t>
      </w:r>
    </w:p>
    <w:p w:rsidR="001738D9" w:rsidRPr="001738D9" w:rsidRDefault="001738D9" w:rsidP="00B56FAC">
      <w:pPr>
        <w:ind w:firstLineChars="250" w:firstLine="800"/>
        <w:jc w:val="left"/>
        <w:rPr>
          <w:rFonts w:ascii="仿宋_GB2312" w:hAnsiTheme="minorHAnsi"/>
          <w:szCs w:val="32"/>
        </w:rPr>
      </w:pPr>
    </w:p>
    <w:p w:rsidR="001738D9" w:rsidRPr="001738D9" w:rsidRDefault="001738D9" w:rsidP="00B56FAC">
      <w:pPr>
        <w:ind w:firstLineChars="200" w:firstLine="640"/>
        <w:jc w:val="left"/>
        <w:rPr>
          <w:rFonts w:ascii="仿宋_GB2312" w:hAnsiTheme="minorHAnsi"/>
          <w:szCs w:val="32"/>
        </w:rPr>
      </w:pPr>
      <w:r w:rsidRPr="001738D9">
        <w:rPr>
          <w:rFonts w:ascii="仿宋_GB2312" w:hAnsiTheme="minorHAnsi" w:hint="eastAsia"/>
          <w:szCs w:val="32"/>
        </w:rPr>
        <w:t>为进一步</w:t>
      </w:r>
      <w:r w:rsidR="008C2DD4" w:rsidRPr="008C2DD4">
        <w:rPr>
          <w:rFonts w:ascii="仿宋_GB2312" w:hAnsiTheme="minorHAnsi" w:hint="eastAsia"/>
          <w:szCs w:val="32"/>
        </w:rPr>
        <w:t>推动东莞“青年之声”平台建设纵深发展</w:t>
      </w:r>
      <w:r w:rsidR="008C2DD4">
        <w:rPr>
          <w:rFonts w:ascii="仿宋_GB2312" w:hAnsiTheme="minorHAnsi" w:hint="eastAsia"/>
          <w:szCs w:val="32"/>
        </w:rPr>
        <w:t>，</w:t>
      </w:r>
      <w:r w:rsidRPr="001738D9">
        <w:rPr>
          <w:rFonts w:ascii="仿宋_GB2312" w:hAnsiTheme="minorHAnsi" w:hint="eastAsia"/>
          <w:szCs w:val="32"/>
        </w:rPr>
        <w:t>提升平台的实质活跃度和综合影响力指数</w:t>
      </w:r>
      <w:r w:rsidR="008C2DD4">
        <w:rPr>
          <w:rFonts w:ascii="仿宋_GB2312" w:hAnsiTheme="minorHAnsi" w:hint="eastAsia"/>
          <w:szCs w:val="32"/>
        </w:rPr>
        <w:t>，</w:t>
      </w:r>
      <w:r w:rsidRPr="001738D9">
        <w:rPr>
          <w:rFonts w:ascii="仿宋_GB2312" w:hAnsiTheme="minorHAnsi" w:hint="eastAsia"/>
          <w:szCs w:val="32"/>
        </w:rPr>
        <w:t>团市委决定制定</w:t>
      </w:r>
      <w:r w:rsidR="008C2DD4" w:rsidRPr="00C0372B">
        <w:rPr>
          <w:rFonts w:hint="eastAsia"/>
        </w:rPr>
        <w:t>2018</w:t>
      </w:r>
      <w:r w:rsidR="008C2DD4">
        <w:rPr>
          <w:rFonts w:ascii="仿宋_GB2312" w:hAnsiTheme="minorHAnsi" w:hint="eastAsia"/>
          <w:szCs w:val="32"/>
        </w:rPr>
        <w:t>年</w:t>
      </w:r>
      <w:r w:rsidRPr="001738D9">
        <w:rPr>
          <w:rFonts w:ascii="仿宋_GB2312" w:hAnsiTheme="minorHAnsi" w:hint="eastAsia"/>
          <w:szCs w:val="32"/>
        </w:rPr>
        <w:t>东莞“青年之声”平台建设激励计划</w:t>
      </w:r>
      <w:r w:rsidR="008C2DD4">
        <w:rPr>
          <w:rFonts w:ascii="仿宋_GB2312" w:hAnsiTheme="minorHAnsi" w:hint="eastAsia"/>
          <w:szCs w:val="32"/>
        </w:rPr>
        <w:t>，</w:t>
      </w:r>
      <w:r w:rsidR="008C2DD4">
        <w:rPr>
          <w:rFonts w:hint="eastAsia"/>
        </w:rPr>
        <w:t>在活动共办、资源共享、平台共通上给予</w:t>
      </w:r>
      <w:r w:rsidR="008C2DD4">
        <w:rPr>
          <w:rFonts w:ascii="仿宋_GB2312" w:hint="eastAsia"/>
          <w:szCs w:val="32"/>
        </w:rPr>
        <w:t>各“青年之声”团组织用户、“青年之家”线下服务站帮助，解决实际工作困难</w:t>
      </w:r>
      <w:r w:rsidRPr="001738D9">
        <w:rPr>
          <w:rFonts w:ascii="仿宋_GB2312" w:hAnsiTheme="minorHAnsi" w:hint="eastAsia"/>
          <w:szCs w:val="32"/>
        </w:rPr>
        <w:t>。具体方案如下：</w:t>
      </w:r>
    </w:p>
    <w:p w:rsidR="001738D9" w:rsidRPr="00B56FAC" w:rsidRDefault="001738D9" w:rsidP="00B56FAC">
      <w:pPr>
        <w:ind w:firstLineChars="200" w:firstLine="640"/>
        <w:jc w:val="left"/>
        <w:rPr>
          <w:rFonts w:ascii="黑体" w:eastAsia="黑体" w:hAnsi="黑体"/>
          <w:szCs w:val="32"/>
        </w:rPr>
      </w:pPr>
      <w:r w:rsidRPr="00B56FAC">
        <w:rPr>
          <w:rFonts w:ascii="黑体" w:eastAsia="黑体" w:hAnsi="黑体" w:hint="eastAsia"/>
          <w:szCs w:val="32"/>
        </w:rPr>
        <w:t>一、实施时间</w:t>
      </w:r>
    </w:p>
    <w:p w:rsidR="001738D9" w:rsidRDefault="001738D9" w:rsidP="00B56FAC">
      <w:pPr>
        <w:ind w:firstLineChars="200" w:firstLine="640"/>
        <w:jc w:val="left"/>
        <w:rPr>
          <w:rFonts w:ascii="仿宋_GB2312" w:hAnsiTheme="minorHAnsi"/>
          <w:szCs w:val="32"/>
        </w:rPr>
      </w:pPr>
      <w:r w:rsidRPr="00C0372B">
        <w:rPr>
          <w:rFonts w:eastAsia="NEU-BZ-S92"/>
          <w:szCs w:val="32"/>
        </w:rPr>
        <w:t>2018</w:t>
      </w:r>
      <w:r w:rsidRPr="001738D9">
        <w:rPr>
          <w:rFonts w:ascii="仿宋_GB2312" w:hAnsiTheme="minorHAnsi"/>
          <w:szCs w:val="32"/>
        </w:rPr>
        <w:t>年</w:t>
      </w:r>
      <w:r w:rsidRPr="00C0372B">
        <w:rPr>
          <w:rFonts w:eastAsia="NEU-BZ-S92"/>
          <w:szCs w:val="32"/>
        </w:rPr>
        <w:t>6</w:t>
      </w:r>
      <w:r w:rsidRPr="001738D9">
        <w:rPr>
          <w:rFonts w:ascii="仿宋_GB2312" w:hAnsiTheme="minorHAnsi"/>
          <w:szCs w:val="32"/>
        </w:rPr>
        <w:t>月至</w:t>
      </w:r>
      <w:r w:rsidRPr="00C0372B">
        <w:rPr>
          <w:rFonts w:eastAsia="NEU-BZ-S92"/>
          <w:szCs w:val="32"/>
        </w:rPr>
        <w:t>2018</w:t>
      </w:r>
      <w:r w:rsidRPr="001738D9">
        <w:rPr>
          <w:rFonts w:ascii="仿宋_GB2312" w:hAnsiTheme="minorHAnsi"/>
          <w:szCs w:val="32"/>
        </w:rPr>
        <w:t>年</w:t>
      </w:r>
      <w:r w:rsidRPr="00C0372B">
        <w:rPr>
          <w:rFonts w:eastAsia="NEU-BZ-S92"/>
          <w:szCs w:val="32"/>
        </w:rPr>
        <w:t>12</w:t>
      </w:r>
      <w:r w:rsidRPr="001738D9">
        <w:rPr>
          <w:rFonts w:ascii="仿宋_GB2312" w:hAnsiTheme="minorHAnsi"/>
          <w:szCs w:val="32"/>
        </w:rPr>
        <w:t>月</w:t>
      </w:r>
    </w:p>
    <w:p w:rsidR="00985536" w:rsidRDefault="00985536" w:rsidP="00B56FAC">
      <w:pPr>
        <w:ind w:firstLineChars="200" w:firstLine="640"/>
        <w:jc w:val="left"/>
        <w:rPr>
          <w:rFonts w:ascii="仿宋_GB2312" w:hAnsiTheme="minorHAnsi"/>
          <w:szCs w:val="32"/>
        </w:rPr>
      </w:pPr>
      <w:r>
        <w:rPr>
          <w:rFonts w:ascii="仿宋_GB2312" w:hAnsiTheme="minorHAnsi" w:hint="eastAsia"/>
          <w:szCs w:val="32"/>
        </w:rPr>
        <w:t>二</w:t>
      </w:r>
      <w:r>
        <w:rPr>
          <w:rFonts w:ascii="仿宋_GB2312" w:hAnsiTheme="minorHAnsi"/>
          <w:szCs w:val="32"/>
        </w:rPr>
        <w:t>、激励对象</w:t>
      </w:r>
    </w:p>
    <w:p w:rsidR="00985536" w:rsidRPr="001738D9" w:rsidRDefault="00985536" w:rsidP="00B56FAC">
      <w:pPr>
        <w:ind w:firstLineChars="200" w:firstLine="640"/>
        <w:jc w:val="left"/>
        <w:rPr>
          <w:rFonts w:ascii="仿宋_GB2312" w:hAnsiTheme="minorHAnsi" w:hint="eastAsia"/>
          <w:szCs w:val="32"/>
        </w:rPr>
      </w:pPr>
      <w:r w:rsidRPr="004F64F8">
        <w:rPr>
          <w:rFonts w:hint="eastAsia"/>
        </w:rPr>
        <w:t>各</w:t>
      </w:r>
      <w:r>
        <w:rPr>
          <w:rFonts w:ascii="仿宋_GB2312" w:hint="eastAsia"/>
          <w:szCs w:val="32"/>
        </w:rPr>
        <w:t>镇街</w:t>
      </w:r>
      <w:r>
        <w:rPr>
          <w:rFonts w:ascii="仿宋_GB2312" w:hint="eastAsia"/>
          <w:szCs w:val="32"/>
        </w:rPr>
        <w:t>、高校</w:t>
      </w:r>
      <w:r>
        <w:rPr>
          <w:rFonts w:ascii="仿宋_GB2312"/>
          <w:szCs w:val="32"/>
        </w:rPr>
        <w:t>团委</w:t>
      </w:r>
      <w:r w:rsidRPr="001738D9">
        <w:rPr>
          <w:rFonts w:ascii="仿宋_GB2312" w:hAnsiTheme="minorHAnsi" w:hint="eastAsia"/>
          <w:szCs w:val="32"/>
        </w:rPr>
        <w:t>“青年之声”组织用户及“青年之家”线下服务站</w:t>
      </w:r>
    </w:p>
    <w:p w:rsidR="001738D9" w:rsidRPr="00B56FAC" w:rsidRDefault="00985536" w:rsidP="00B56FAC">
      <w:pPr>
        <w:ind w:firstLineChars="200" w:firstLine="640"/>
        <w:jc w:val="left"/>
        <w:rPr>
          <w:rFonts w:ascii="黑体" w:eastAsia="黑体" w:hAnsi="黑体"/>
          <w:szCs w:val="32"/>
        </w:rPr>
      </w:pPr>
      <w:r>
        <w:rPr>
          <w:rFonts w:ascii="黑体" w:eastAsia="黑体" w:hAnsi="黑体" w:hint="eastAsia"/>
          <w:szCs w:val="32"/>
        </w:rPr>
        <w:t>三</w:t>
      </w:r>
      <w:r w:rsidR="001738D9" w:rsidRPr="00B56FAC">
        <w:rPr>
          <w:rFonts w:ascii="黑体" w:eastAsia="黑体" w:hAnsi="黑体" w:hint="eastAsia"/>
          <w:szCs w:val="32"/>
        </w:rPr>
        <w:t>、激励措施</w:t>
      </w:r>
    </w:p>
    <w:p w:rsidR="001738D9" w:rsidRPr="00B56FAC" w:rsidRDefault="001738D9" w:rsidP="00B56FAC">
      <w:pPr>
        <w:ind w:firstLineChars="200" w:firstLine="643"/>
        <w:jc w:val="left"/>
        <w:rPr>
          <w:rFonts w:ascii="楷体_GB2312" w:eastAsia="楷体_GB2312" w:hAnsiTheme="minorHAnsi"/>
          <w:b/>
          <w:szCs w:val="32"/>
        </w:rPr>
      </w:pPr>
      <w:r w:rsidRPr="00B56FAC">
        <w:rPr>
          <w:rFonts w:ascii="楷体_GB2312" w:eastAsia="楷体_GB2312" w:hAnsiTheme="minorHAnsi" w:hint="eastAsia"/>
          <w:b/>
          <w:szCs w:val="32"/>
        </w:rPr>
        <w:t>（</w:t>
      </w:r>
      <w:r w:rsidR="007903C2">
        <w:rPr>
          <w:rFonts w:ascii="楷体_GB2312" w:eastAsia="楷体_GB2312" w:hAnsiTheme="minorHAnsi" w:hint="eastAsia"/>
          <w:b/>
          <w:szCs w:val="32"/>
        </w:rPr>
        <w:t>一</w:t>
      </w:r>
      <w:r w:rsidRPr="00B56FAC">
        <w:rPr>
          <w:rFonts w:ascii="楷体_GB2312" w:eastAsia="楷体_GB2312" w:hAnsiTheme="minorHAnsi" w:hint="eastAsia"/>
          <w:b/>
          <w:szCs w:val="32"/>
        </w:rPr>
        <w:t>）重磅活动发布</w:t>
      </w:r>
    </w:p>
    <w:p w:rsidR="001738D9" w:rsidRPr="007903C2" w:rsidRDefault="007903C2" w:rsidP="007903C2">
      <w:pPr>
        <w:ind w:firstLineChars="200" w:firstLine="640"/>
        <w:rPr>
          <w:rFonts w:ascii="仿宋_GB2312" w:hAnsi="仿宋"/>
          <w:color w:val="000000"/>
          <w:szCs w:val="32"/>
        </w:rPr>
      </w:pPr>
      <w:r>
        <w:rPr>
          <w:rFonts w:ascii="仿宋_GB2312" w:hint="eastAsia"/>
          <w:szCs w:val="32"/>
        </w:rPr>
        <w:t>常态化面向全市“青年之声”组织用户及“青年之家”线下服务站征集重磅活动项目，每个月遴选出</w:t>
      </w:r>
      <w:r w:rsidRPr="00C0372B">
        <w:rPr>
          <w:rFonts w:eastAsia="NEU-BZ-S92"/>
          <w:color w:val="000000"/>
          <w:szCs w:val="32"/>
        </w:rPr>
        <w:t>1</w:t>
      </w:r>
      <w:r w:rsidRPr="00C0372B">
        <w:rPr>
          <w:rFonts w:eastAsia="NEU-BZ-S92" w:hint="eastAsia"/>
          <w:color w:val="000000"/>
          <w:szCs w:val="32"/>
        </w:rPr>
        <w:t>0</w:t>
      </w:r>
      <w:r>
        <w:rPr>
          <w:rFonts w:ascii="仿宋_GB2312" w:hAnsi="仿宋" w:hint="eastAsia"/>
          <w:color w:val="000000"/>
          <w:szCs w:val="32"/>
        </w:rPr>
        <w:t>个</w:t>
      </w:r>
      <w:r>
        <w:rPr>
          <w:rFonts w:ascii="仿宋_GB2312" w:hint="eastAsia"/>
          <w:szCs w:val="32"/>
        </w:rPr>
        <w:t>服务成效突出、社会影响力大、具有可持续性的</w:t>
      </w:r>
      <w:r>
        <w:rPr>
          <w:rFonts w:ascii="仿宋_GB2312" w:hAnsi="仿宋" w:hint="eastAsia"/>
          <w:color w:val="000000"/>
          <w:szCs w:val="32"/>
        </w:rPr>
        <w:t>活动</w:t>
      </w:r>
      <w:r>
        <w:rPr>
          <w:rFonts w:ascii="仿宋_GB2312" w:hint="eastAsia"/>
          <w:szCs w:val="32"/>
        </w:rPr>
        <w:t>项目</w:t>
      </w:r>
      <w:r>
        <w:rPr>
          <w:rFonts w:ascii="仿宋_GB2312" w:hAnsi="仿宋" w:hint="eastAsia"/>
          <w:color w:val="000000"/>
          <w:szCs w:val="32"/>
        </w:rPr>
        <w:t>列入东莞“青年之声”重磅项目发布</w:t>
      </w:r>
      <w:r>
        <w:rPr>
          <w:rFonts w:ascii="仿宋_GB2312" w:hint="eastAsia"/>
          <w:szCs w:val="32"/>
        </w:rPr>
        <w:t>。</w:t>
      </w:r>
      <w:r w:rsidR="001738D9" w:rsidRPr="001738D9">
        <w:rPr>
          <w:rFonts w:ascii="仿宋_GB2312" w:hAnsiTheme="minorHAnsi" w:hint="eastAsia"/>
          <w:szCs w:val="32"/>
        </w:rPr>
        <w:t>各组织用户、“青年之家”</w:t>
      </w:r>
      <w:r>
        <w:rPr>
          <w:rFonts w:ascii="仿宋_GB2312" w:hAnsiTheme="minorHAnsi" w:hint="eastAsia"/>
          <w:szCs w:val="32"/>
        </w:rPr>
        <w:t>可</w:t>
      </w:r>
      <w:r w:rsidR="006A4A8F">
        <w:rPr>
          <w:rFonts w:ascii="仿宋_GB2312" w:hAnsiTheme="minorHAnsi" w:hint="eastAsia"/>
          <w:szCs w:val="32"/>
        </w:rPr>
        <w:t>申请报送</w:t>
      </w:r>
      <w:r w:rsidR="001738D9" w:rsidRPr="001738D9">
        <w:rPr>
          <w:rFonts w:ascii="仿宋_GB2312" w:hAnsiTheme="minorHAnsi" w:hint="eastAsia"/>
          <w:szCs w:val="32"/>
        </w:rPr>
        <w:t>青年赛事、培训、评比等主题性强、参与面广、</w:t>
      </w:r>
      <w:r w:rsidR="006A4A8F">
        <w:rPr>
          <w:rFonts w:ascii="仿宋_GB2312" w:hAnsiTheme="minorHAnsi" w:hint="eastAsia"/>
          <w:szCs w:val="32"/>
        </w:rPr>
        <w:t>周期性短的活动、项目（特</w:t>
      </w:r>
      <w:r w:rsidR="006A4A8F">
        <w:rPr>
          <w:rFonts w:ascii="仿宋_GB2312" w:hAnsiTheme="minorHAnsi" w:hint="eastAsia"/>
          <w:szCs w:val="32"/>
        </w:rPr>
        <w:lastRenderedPageBreak/>
        <w:t>别是</w:t>
      </w:r>
      <w:proofErr w:type="gramStart"/>
      <w:r w:rsidR="006A4A8F">
        <w:rPr>
          <w:rFonts w:ascii="仿宋_GB2312" w:hAnsiTheme="minorHAnsi" w:hint="eastAsia"/>
          <w:szCs w:val="32"/>
        </w:rPr>
        <w:t>需要点赞评比</w:t>
      </w:r>
      <w:proofErr w:type="gramEnd"/>
      <w:r w:rsidR="006A4A8F">
        <w:rPr>
          <w:rFonts w:ascii="仿宋_GB2312" w:hAnsiTheme="minorHAnsi" w:hint="eastAsia"/>
          <w:szCs w:val="32"/>
        </w:rPr>
        <w:t>功能的大型活动）。</w:t>
      </w:r>
      <w:r w:rsidR="001738D9" w:rsidRPr="001738D9">
        <w:rPr>
          <w:rFonts w:ascii="仿宋_GB2312" w:hAnsiTheme="minorHAnsi" w:hint="eastAsia"/>
          <w:szCs w:val="32"/>
        </w:rPr>
        <w:t>发布重磅项目的报名数、投票数、评论数等指标</w:t>
      </w:r>
      <w:proofErr w:type="gramStart"/>
      <w:r w:rsidR="001738D9" w:rsidRPr="001738D9">
        <w:rPr>
          <w:rFonts w:ascii="仿宋_GB2312" w:hAnsiTheme="minorHAnsi" w:hint="eastAsia"/>
          <w:szCs w:val="32"/>
        </w:rPr>
        <w:t>数全部</w:t>
      </w:r>
      <w:proofErr w:type="gramEnd"/>
      <w:r w:rsidR="001738D9" w:rsidRPr="001738D9">
        <w:rPr>
          <w:rFonts w:ascii="仿宋_GB2312" w:hAnsiTheme="minorHAnsi" w:hint="eastAsia"/>
          <w:szCs w:val="32"/>
        </w:rPr>
        <w:t>纳入所在团组织用户。单个“青年之声”组织用户、“青年之家”申请发布重磅项目的次数不限</w:t>
      </w:r>
      <w:r w:rsidR="001738D9" w:rsidRPr="001738D9">
        <w:rPr>
          <w:rFonts w:ascii="仿宋_GB2312" w:hAnsiTheme="minorHAnsi"/>
          <w:szCs w:val="32"/>
        </w:rPr>
        <w:t>。</w:t>
      </w:r>
    </w:p>
    <w:p w:rsidR="001738D9" w:rsidRPr="00B56FAC" w:rsidRDefault="001738D9" w:rsidP="00B56FAC">
      <w:pPr>
        <w:ind w:firstLineChars="200" w:firstLine="643"/>
        <w:jc w:val="left"/>
        <w:rPr>
          <w:rFonts w:ascii="楷体_GB2312" w:eastAsia="楷体_GB2312" w:hAnsiTheme="minorHAnsi"/>
          <w:b/>
          <w:szCs w:val="32"/>
        </w:rPr>
      </w:pPr>
      <w:r w:rsidRPr="00B56FAC">
        <w:rPr>
          <w:rFonts w:ascii="楷体_GB2312" w:eastAsia="楷体_GB2312" w:hAnsiTheme="minorHAnsi" w:hint="eastAsia"/>
          <w:b/>
          <w:szCs w:val="32"/>
        </w:rPr>
        <w:t>（</w:t>
      </w:r>
      <w:r w:rsidR="006A4A8F">
        <w:rPr>
          <w:rFonts w:ascii="楷体_GB2312" w:eastAsia="楷体_GB2312" w:hAnsiTheme="minorHAnsi" w:hint="eastAsia"/>
          <w:b/>
          <w:szCs w:val="32"/>
        </w:rPr>
        <w:t>二</w:t>
      </w:r>
      <w:r w:rsidRPr="00B56FAC">
        <w:rPr>
          <w:rFonts w:ascii="楷体_GB2312" w:eastAsia="楷体_GB2312" w:hAnsiTheme="minorHAnsi" w:hint="eastAsia"/>
          <w:b/>
          <w:szCs w:val="32"/>
        </w:rPr>
        <w:t>）活动联动支持</w:t>
      </w:r>
    </w:p>
    <w:p w:rsidR="001738D9" w:rsidRPr="001738D9" w:rsidRDefault="001738D9" w:rsidP="00363083">
      <w:pPr>
        <w:ind w:firstLineChars="200" w:firstLine="640"/>
        <w:jc w:val="left"/>
        <w:rPr>
          <w:rFonts w:ascii="仿宋_GB2312" w:hAnsiTheme="minorHAnsi"/>
          <w:szCs w:val="32"/>
        </w:rPr>
      </w:pPr>
      <w:r w:rsidRPr="001738D9">
        <w:rPr>
          <w:rFonts w:ascii="仿宋_GB2312" w:hAnsiTheme="minorHAnsi" w:hint="eastAsia"/>
          <w:szCs w:val="32"/>
        </w:rPr>
        <w:t>各“青年之声”组织用户及“青年之家”线下服务站举办的活动规模超过</w:t>
      </w:r>
      <w:r w:rsidRPr="00C0372B">
        <w:rPr>
          <w:rFonts w:eastAsia="NEU-BZ-S92"/>
          <w:szCs w:val="32"/>
        </w:rPr>
        <w:t>50</w:t>
      </w:r>
      <w:r w:rsidRPr="001738D9">
        <w:rPr>
          <w:rFonts w:ascii="仿宋_GB2312" w:hAnsiTheme="minorHAnsi"/>
          <w:szCs w:val="32"/>
        </w:rPr>
        <w:t>人（按实际报名人数），可推荐给</w:t>
      </w:r>
      <w:r w:rsidRPr="001738D9">
        <w:rPr>
          <w:rFonts w:ascii="仿宋_GB2312" w:hAnsiTheme="minorHAnsi"/>
          <w:szCs w:val="32"/>
        </w:rPr>
        <w:t>“</w:t>
      </w:r>
      <w:r w:rsidRPr="001738D9">
        <w:rPr>
          <w:rFonts w:ascii="仿宋_GB2312" w:hAnsiTheme="minorHAnsi"/>
          <w:szCs w:val="32"/>
        </w:rPr>
        <w:t>青春东莞</w:t>
      </w:r>
      <w:r w:rsidRPr="001738D9">
        <w:rPr>
          <w:rFonts w:ascii="仿宋_GB2312" w:hAnsiTheme="minorHAnsi"/>
          <w:szCs w:val="32"/>
        </w:rPr>
        <w:t>”</w:t>
      </w:r>
      <w:r w:rsidRPr="001738D9">
        <w:rPr>
          <w:rFonts w:ascii="仿宋_GB2312" w:hAnsiTheme="minorHAnsi"/>
          <w:szCs w:val="32"/>
        </w:rPr>
        <w:t>合集推广或文章末端添加海报推广。</w:t>
      </w:r>
      <w:r w:rsidRPr="001738D9">
        <w:rPr>
          <w:rFonts w:ascii="仿宋_GB2312" w:hAnsiTheme="minorHAnsi" w:hint="eastAsia"/>
          <w:szCs w:val="32"/>
        </w:rPr>
        <w:t>举办的活动规模超过</w:t>
      </w:r>
      <w:r w:rsidRPr="00C0372B">
        <w:rPr>
          <w:rFonts w:eastAsia="NEU-BZ-S92"/>
          <w:szCs w:val="32"/>
        </w:rPr>
        <w:t>200</w:t>
      </w:r>
      <w:r w:rsidRPr="001738D9">
        <w:rPr>
          <w:rFonts w:ascii="仿宋_GB2312" w:hAnsiTheme="minorHAnsi"/>
          <w:szCs w:val="32"/>
        </w:rPr>
        <w:t>人或整合</w:t>
      </w:r>
      <w:proofErr w:type="gramStart"/>
      <w:r w:rsidRPr="001738D9">
        <w:rPr>
          <w:rFonts w:ascii="仿宋_GB2312" w:hAnsiTheme="minorHAnsi"/>
          <w:szCs w:val="32"/>
        </w:rPr>
        <w:t>特别</w:t>
      </w:r>
      <w:proofErr w:type="gramEnd"/>
      <w:r w:rsidRPr="001738D9">
        <w:rPr>
          <w:rFonts w:ascii="仿宋_GB2312" w:hAnsiTheme="minorHAnsi"/>
          <w:szCs w:val="32"/>
        </w:rPr>
        <w:t>优质资源的活动和项目，可申请与东莞共青团大数据与新媒体发展中心共同举办，在</w:t>
      </w:r>
      <w:r w:rsidR="00363083">
        <w:rPr>
          <w:rFonts w:ascii="仿宋_GB2312" w:hAnsiTheme="minorHAnsi" w:hint="eastAsia"/>
          <w:szCs w:val="32"/>
        </w:rPr>
        <w:t>“</w:t>
      </w:r>
      <w:r w:rsidRPr="001738D9">
        <w:rPr>
          <w:rFonts w:ascii="仿宋_GB2312" w:hAnsiTheme="minorHAnsi"/>
          <w:szCs w:val="32"/>
        </w:rPr>
        <w:t>青春东莞</w:t>
      </w:r>
      <w:r w:rsidR="00363083">
        <w:rPr>
          <w:rFonts w:ascii="仿宋_GB2312" w:hAnsiTheme="minorHAnsi" w:hint="eastAsia"/>
          <w:szCs w:val="32"/>
        </w:rPr>
        <w:t>”</w:t>
      </w:r>
      <w:proofErr w:type="gramStart"/>
      <w:r w:rsidR="00363083">
        <w:rPr>
          <w:rFonts w:ascii="仿宋_GB2312" w:hAnsiTheme="minorHAnsi"/>
          <w:szCs w:val="32"/>
        </w:rPr>
        <w:t>微信公众号</w:t>
      </w:r>
      <w:proofErr w:type="gramEnd"/>
      <w:r w:rsidR="00363083">
        <w:rPr>
          <w:rFonts w:ascii="仿宋_GB2312" w:hAnsiTheme="minorHAnsi"/>
          <w:szCs w:val="32"/>
        </w:rPr>
        <w:t>单独推广</w:t>
      </w:r>
      <w:r w:rsidR="00363083">
        <w:rPr>
          <w:rFonts w:ascii="仿宋_GB2312" w:hAnsiTheme="minorHAnsi" w:hint="eastAsia"/>
          <w:szCs w:val="32"/>
        </w:rPr>
        <w:t>，并获得</w:t>
      </w:r>
      <w:r w:rsidRPr="001738D9">
        <w:rPr>
          <w:rFonts w:ascii="仿宋_GB2312" w:hAnsiTheme="minorHAnsi"/>
          <w:szCs w:val="32"/>
        </w:rPr>
        <w:t>一定的</w:t>
      </w:r>
      <w:r w:rsidR="00363083">
        <w:rPr>
          <w:rFonts w:ascii="仿宋_GB2312" w:hAnsiTheme="minorHAnsi" w:hint="eastAsia"/>
          <w:szCs w:val="32"/>
        </w:rPr>
        <w:t>文化产品、</w:t>
      </w:r>
      <w:r w:rsidR="00D336AE">
        <w:rPr>
          <w:rFonts w:ascii="仿宋_GB2312" w:hAnsiTheme="minorHAnsi" w:hint="eastAsia"/>
          <w:szCs w:val="32"/>
        </w:rPr>
        <w:t>共同</w:t>
      </w:r>
      <w:r w:rsidR="00D336AE">
        <w:rPr>
          <w:rFonts w:ascii="仿宋_GB2312" w:hAnsiTheme="minorHAnsi"/>
          <w:szCs w:val="32"/>
        </w:rPr>
        <w:t>策划</w:t>
      </w:r>
      <w:r w:rsidR="00D200FB">
        <w:rPr>
          <w:rFonts w:ascii="仿宋_GB2312" w:hAnsiTheme="minorHAnsi" w:hint="eastAsia"/>
          <w:szCs w:val="32"/>
        </w:rPr>
        <w:t>、</w:t>
      </w:r>
      <w:r w:rsidR="00D200FB">
        <w:rPr>
          <w:rFonts w:ascii="仿宋_GB2312" w:hAnsiTheme="minorHAnsi"/>
          <w:szCs w:val="32"/>
        </w:rPr>
        <w:t>摄影摄像</w:t>
      </w:r>
      <w:r w:rsidRPr="001738D9">
        <w:rPr>
          <w:rFonts w:ascii="仿宋_GB2312" w:hAnsiTheme="minorHAnsi"/>
          <w:szCs w:val="32"/>
        </w:rPr>
        <w:t>等支持。</w:t>
      </w:r>
    </w:p>
    <w:p w:rsidR="00C872A3" w:rsidRPr="00CE13D4" w:rsidRDefault="00C872A3" w:rsidP="00C872A3">
      <w:pPr>
        <w:ind w:firstLine="640"/>
        <w:rPr>
          <w:rFonts w:ascii="楷体_GB2312" w:eastAsia="楷体_GB2312"/>
          <w:b/>
        </w:rPr>
      </w:pPr>
      <w:r w:rsidRPr="00CE13D4">
        <w:rPr>
          <w:rFonts w:ascii="楷体_GB2312" w:eastAsia="楷体_GB2312" w:hint="eastAsia"/>
          <w:b/>
        </w:rPr>
        <w:t>（</w:t>
      </w:r>
      <w:r w:rsidR="006A4A8F">
        <w:rPr>
          <w:rFonts w:ascii="楷体_GB2312" w:eastAsia="楷体_GB2312" w:hint="eastAsia"/>
          <w:b/>
        </w:rPr>
        <w:t>三</w:t>
      </w:r>
      <w:r w:rsidRPr="00CE13D4">
        <w:rPr>
          <w:rFonts w:ascii="楷体_GB2312" w:eastAsia="楷体_GB2312" w:hint="eastAsia"/>
          <w:b/>
        </w:rPr>
        <w:t>）文化品支持</w:t>
      </w:r>
    </w:p>
    <w:p w:rsidR="00C872A3" w:rsidRDefault="00C872A3" w:rsidP="00C872A3">
      <w:pPr>
        <w:ind w:firstLine="640"/>
      </w:pPr>
      <w:r>
        <w:rPr>
          <w:rFonts w:ascii="仿宋_GB2312" w:hint="eastAsia"/>
          <w:szCs w:val="32"/>
        </w:rPr>
        <w:t>面向“青年之声”平台所有线上线下优质活动，提供青年之声文化品激励支持</w:t>
      </w:r>
      <w:r w:rsidRPr="008B3999">
        <w:rPr>
          <w:rFonts w:hint="eastAsia"/>
        </w:rPr>
        <w:t>（如</w:t>
      </w:r>
      <w:r>
        <w:rPr>
          <w:rFonts w:hint="eastAsia"/>
        </w:rPr>
        <w:t>青年之声</w:t>
      </w:r>
      <w:r w:rsidRPr="008B3999">
        <w:rPr>
          <w:rFonts w:hint="eastAsia"/>
        </w:rPr>
        <w:t>移动充、数据线、资料袋等）</w:t>
      </w:r>
      <w:r w:rsidRPr="00625342">
        <w:rPr>
          <w:rFonts w:hint="eastAsia"/>
        </w:rPr>
        <w:t>。活动、话题参与规模超过</w:t>
      </w:r>
      <w:r w:rsidRPr="00C0372B">
        <w:rPr>
          <w:rFonts w:hint="eastAsia"/>
        </w:rPr>
        <w:t>10</w:t>
      </w:r>
      <w:r w:rsidRPr="00C0372B">
        <w:t>0</w:t>
      </w:r>
      <w:r w:rsidRPr="00625342">
        <w:t>人的活动、项目，</w:t>
      </w:r>
      <w:r w:rsidRPr="00625342">
        <w:rPr>
          <w:rFonts w:hint="eastAsia"/>
        </w:rPr>
        <w:t>按照参与人数约</w:t>
      </w:r>
      <w:r w:rsidRPr="00C0372B">
        <w:t>10</w:t>
      </w:r>
      <w:r w:rsidRPr="00625342">
        <w:t>%</w:t>
      </w:r>
      <w:r w:rsidRPr="00625342">
        <w:t>的</w:t>
      </w:r>
      <w:r w:rsidRPr="00625342">
        <w:rPr>
          <w:rFonts w:hint="eastAsia"/>
        </w:rPr>
        <w:t>比例</w:t>
      </w:r>
      <w:r w:rsidRPr="00625342">
        <w:t>提供激励</w:t>
      </w:r>
      <w:r w:rsidRPr="00625342">
        <w:rPr>
          <w:rFonts w:hint="eastAsia"/>
        </w:rPr>
        <w:t>文化</w:t>
      </w:r>
      <w:r w:rsidRPr="00625342">
        <w:t>品支持（单</w:t>
      </w:r>
      <w:r w:rsidRPr="00625342">
        <w:rPr>
          <w:rFonts w:hint="eastAsia"/>
        </w:rPr>
        <w:t>个</w:t>
      </w:r>
      <w:r w:rsidRPr="00625342">
        <w:t>活动</w:t>
      </w:r>
      <w:r w:rsidRPr="00625342">
        <w:rPr>
          <w:rFonts w:hint="eastAsia"/>
        </w:rPr>
        <w:t>、项目、话题总量</w:t>
      </w:r>
      <w:r w:rsidRPr="00625342">
        <w:t>不超过</w:t>
      </w:r>
      <w:r w:rsidRPr="00C0372B">
        <w:rPr>
          <w:rFonts w:hint="eastAsia"/>
        </w:rPr>
        <w:t>3</w:t>
      </w:r>
      <w:r w:rsidRPr="00C0372B">
        <w:t>0</w:t>
      </w:r>
      <w:r w:rsidRPr="00625342">
        <w:t>份）。</w:t>
      </w:r>
      <w:r w:rsidRPr="00625342">
        <w:rPr>
          <w:rFonts w:hint="eastAsia"/>
        </w:rPr>
        <w:t>由各</w:t>
      </w:r>
      <w:r>
        <w:rPr>
          <w:rFonts w:hint="eastAsia"/>
        </w:rPr>
        <w:t>组织用户、“青年之家”</w:t>
      </w:r>
      <w:r>
        <w:t>按实际报名</w:t>
      </w:r>
      <w:r>
        <w:rPr>
          <w:rFonts w:hint="eastAsia"/>
        </w:rPr>
        <w:t>、参与活动、互动</w:t>
      </w:r>
      <w:r>
        <w:t>人数</w:t>
      </w:r>
      <w:r>
        <w:rPr>
          <w:rFonts w:hint="eastAsia"/>
        </w:rPr>
        <w:t>提出申请。</w:t>
      </w:r>
    </w:p>
    <w:p w:rsidR="001738D9" w:rsidRPr="00B56FAC" w:rsidRDefault="001738D9" w:rsidP="00B56FAC">
      <w:pPr>
        <w:ind w:firstLineChars="200" w:firstLine="643"/>
        <w:jc w:val="left"/>
        <w:rPr>
          <w:rFonts w:ascii="楷体_GB2312" w:eastAsia="楷体_GB2312" w:hAnsiTheme="minorHAnsi"/>
          <w:b/>
          <w:szCs w:val="32"/>
        </w:rPr>
      </w:pPr>
      <w:r w:rsidRPr="00B56FAC">
        <w:rPr>
          <w:rFonts w:ascii="楷体_GB2312" w:eastAsia="楷体_GB2312" w:hAnsiTheme="minorHAnsi" w:hint="eastAsia"/>
          <w:b/>
          <w:szCs w:val="32"/>
        </w:rPr>
        <w:t>（</w:t>
      </w:r>
      <w:r w:rsidR="006A4A8F">
        <w:rPr>
          <w:rFonts w:ascii="楷体_GB2312" w:eastAsia="楷体_GB2312" w:hAnsiTheme="minorHAnsi" w:hint="eastAsia"/>
          <w:b/>
          <w:szCs w:val="32"/>
        </w:rPr>
        <w:t>四</w:t>
      </w:r>
      <w:r w:rsidRPr="00B56FAC">
        <w:rPr>
          <w:rFonts w:ascii="楷体_GB2312" w:eastAsia="楷体_GB2312" w:hAnsiTheme="minorHAnsi" w:hint="eastAsia"/>
          <w:b/>
          <w:szCs w:val="32"/>
        </w:rPr>
        <w:t>）培训支持</w:t>
      </w:r>
    </w:p>
    <w:p w:rsidR="001738D9" w:rsidRDefault="00C872A3" w:rsidP="00D336AE">
      <w:pPr>
        <w:ind w:firstLineChars="200" w:firstLine="640"/>
        <w:jc w:val="left"/>
        <w:rPr>
          <w:rFonts w:ascii="仿宋_GB2312" w:hAnsiTheme="minorHAnsi"/>
          <w:szCs w:val="32"/>
        </w:rPr>
      </w:pPr>
      <w:r w:rsidRPr="00747174">
        <w:rPr>
          <w:rFonts w:hint="eastAsia"/>
        </w:rPr>
        <w:t>强化</w:t>
      </w:r>
      <w:r>
        <w:rPr>
          <w:rFonts w:hint="eastAsia"/>
        </w:rPr>
        <w:t>工作</w:t>
      </w:r>
      <w:r w:rsidRPr="00747174">
        <w:rPr>
          <w:rFonts w:hint="eastAsia"/>
        </w:rPr>
        <w:t>培训，</w:t>
      </w:r>
      <w:r w:rsidRPr="00747174">
        <w:t>做好人才培养和技术开发</w:t>
      </w:r>
      <w:r w:rsidRPr="00747174">
        <w:rPr>
          <w:rFonts w:hint="eastAsia"/>
        </w:rPr>
        <w:t>，</w:t>
      </w:r>
      <w:r w:rsidRPr="00C0372B">
        <w:rPr>
          <w:rFonts w:hint="eastAsia"/>
        </w:rPr>
        <w:t>2018</w:t>
      </w:r>
      <w:r>
        <w:rPr>
          <w:rFonts w:hint="eastAsia"/>
        </w:rPr>
        <w:t>年内至少</w:t>
      </w:r>
      <w:r w:rsidRPr="00557C67">
        <w:rPr>
          <w:rFonts w:ascii="仿宋_GB2312" w:hint="eastAsia"/>
        </w:rPr>
        <w:t>开展</w:t>
      </w:r>
      <w:r w:rsidRPr="00C0372B">
        <w:rPr>
          <w:rFonts w:hint="eastAsia"/>
        </w:rPr>
        <w:t>3</w:t>
      </w:r>
      <w:r>
        <w:rPr>
          <w:rFonts w:ascii="仿宋_GB2312" w:hint="eastAsia"/>
        </w:rPr>
        <w:t>期</w:t>
      </w:r>
      <w:r w:rsidRPr="00557C67">
        <w:rPr>
          <w:rFonts w:ascii="仿宋_GB2312" w:hint="eastAsia"/>
        </w:rPr>
        <w:t>业务知识和技能培训，提高基层工作人员的</w:t>
      </w:r>
      <w:r>
        <w:rPr>
          <w:rFonts w:ascii="仿宋_GB2312" w:hint="eastAsia"/>
        </w:rPr>
        <w:t>平台管理</w:t>
      </w:r>
      <w:r w:rsidRPr="00557C67">
        <w:rPr>
          <w:rFonts w:ascii="仿宋_GB2312" w:hint="eastAsia"/>
        </w:rPr>
        <w:t>水平。</w:t>
      </w:r>
      <w:r>
        <w:rPr>
          <w:rFonts w:hint="eastAsia"/>
        </w:rPr>
        <w:t>组织开展“青年之声”督导片区会议，全面了解各镇街团委工作开展情况。</w:t>
      </w:r>
      <w:r w:rsidR="001738D9" w:rsidRPr="001738D9">
        <w:rPr>
          <w:rFonts w:ascii="仿宋_GB2312" w:hAnsiTheme="minorHAnsi" w:hint="eastAsia"/>
          <w:szCs w:val="32"/>
        </w:rPr>
        <w:t>向各“青年之声”组织用户及“青年之家”线下</w:t>
      </w:r>
      <w:r w:rsidR="001738D9" w:rsidRPr="001738D9">
        <w:rPr>
          <w:rFonts w:ascii="仿宋_GB2312" w:hAnsiTheme="minorHAnsi" w:hint="eastAsia"/>
          <w:szCs w:val="32"/>
        </w:rPr>
        <w:lastRenderedPageBreak/>
        <w:t>服务站管理员活动发布、重磅项目申报、审核等视频教程，以及活动发布规范、活动禁用处理</w:t>
      </w:r>
      <w:r w:rsidR="006A4A8F">
        <w:rPr>
          <w:rFonts w:ascii="仿宋_GB2312" w:hAnsiTheme="minorHAnsi" w:hint="eastAsia"/>
          <w:szCs w:val="32"/>
        </w:rPr>
        <w:t>办法等文字教程。各“青年之声”组织用户及“青年之家”线下服务站</w:t>
      </w:r>
      <w:r w:rsidR="001738D9" w:rsidRPr="001738D9">
        <w:rPr>
          <w:rFonts w:ascii="仿宋_GB2312" w:hAnsiTheme="minorHAnsi" w:hint="eastAsia"/>
          <w:szCs w:val="32"/>
        </w:rPr>
        <w:t>可</w:t>
      </w:r>
      <w:r w:rsidR="006A4A8F">
        <w:rPr>
          <w:rFonts w:ascii="仿宋_GB2312" w:hAnsiTheme="minorHAnsi" w:hint="eastAsia"/>
          <w:szCs w:val="32"/>
        </w:rPr>
        <w:t>提出平台运营</w:t>
      </w:r>
      <w:r w:rsidR="001738D9" w:rsidRPr="001738D9">
        <w:rPr>
          <w:rFonts w:ascii="仿宋_GB2312" w:hAnsiTheme="minorHAnsi" w:hint="eastAsia"/>
          <w:szCs w:val="32"/>
        </w:rPr>
        <w:t>、新媒体等培训</w:t>
      </w:r>
      <w:r w:rsidR="006A4A8F">
        <w:rPr>
          <w:rFonts w:ascii="仿宋_GB2312" w:hAnsiTheme="minorHAnsi" w:hint="eastAsia"/>
          <w:szCs w:val="32"/>
        </w:rPr>
        <w:t>需求，由</w:t>
      </w:r>
      <w:r w:rsidR="001738D9" w:rsidRPr="001738D9">
        <w:rPr>
          <w:rFonts w:ascii="仿宋_GB2312" w:hAnsiTheme="minorHAnsi"/>
          <w:szCs w:val="32"/>
        </w:rPr>
        <w:t>东莞共青团大数据与新媒体发展中心</w:t>
      </w:r>
      <w:r w:rsidR="006A4A8F">
        <w:rPr>
          <w:rFonts w:ascii="仿宋_GB2312" w:hAnsiTheme="minorHAnsi" w:hint="eastAsia"/>
          <w:szCs w:val="32"/>
        </w:rPr>
        <w:t>按</w:t>
      </w:r>
      <w:r w:rsidR="006A4A8F">
        <w:rPr>
          <w:rFonts w:ascii="仿宋_GB2312" w:hAnsiTheme="minorHAnsi"/>
          <w:szCs w:val="32"/>
        </w:rPr>
        <w:t>实际需求提供</w:t>
      </w:r>
      <w:r w:rsidR="001738D9" w:rsidRPr="001738D9">
        <w:rPr>
          <w:rFonts w:ascii="仿宋_GB2312" w:hAnsiTheme="minorHAnsi"/>
          <w:szCs w:val="32"/>
        </w:rPr>
        <w:t>课程设计、导师讲课等支持。</w:t>
      </w:r>
    </w:p>
    <w:p w:rsidR="00363083" w:rsidRPr="00B56FAC" w:rsidRDefault="00363083" w:rsidP="00363083">
      <w:pPr>
        <w:ind w:firstLineChars="200" w:firstLine="643"/>
        <w:jc w:val="left"/>
        <w:rPr>
          <w:rFonts w:ascii="楷体_GB2312" w:eastAsia="楷体_GB2312" w:hAnsiTheme="minorHAnsi"/>
          <w:b/>
          <w:szCs w:val="32"/>
        </w:rPr>
      </w:pPr>
      <w:r w:rsidRPr="00B56FAC">
        <w:rPr>
          <w:rFonts w:ascii="楷体_GB2312" w:eastAsia="楷体_GB2312" w:hAnsiTheme="minorHAnsi" w:hint="eastAsia"/>
          <w:b/>
          <w:szCs w:val="32"/>
        </w:rPr>
        <w:t>（</w:t>
      </w:r>
      <w:r w:rsidR="006A4A8F">
        <w:rPr>
          <w:rFonts w:ascii="楷体_GB2312" w:eastAsia="楷体_GB2312" w:hAnsiTheme="minorHAnsi" w:hint="eastAsia"/>
          <w:b/>
          <w:szCs w:val="32"/>
        </w:rPr>
        <w:t>五</w:t>
      </w:r>
      <w:r w:rsidRPr="00B56FAC">
        <w:rPr>
          <w:rFonts w:ascii="楷体_GB2312" w:eastAsia="楷体_GB2312" w:hAnsiTheme="minorHAnsi" w:hint="eastAsia"/>
          <w:b/>
          <w:szCs w:val="32"/>
        </w:rPr>
        <w:t>）优秀活动</w:t>
      </w:r>
      <w:r w:rsidR="00D336AE">
        <w:rPr>
          <w:rFonts w:ascii="楷体_GB2312" w:eastAsia="楷体_GB2312" w:hAnsiTheme="minorHAnsi" w:hint="eastAsia"/>
          <w:b/>
          <w:szCs w:val="32"/>
        </w:rPr>
        <w:t>宣传</w:t>
      </w:r>
      <w:r w:rsidR="002A45EB">
        <w:rPr>
          <w:rFonts w:ascii="楷体_GB2312" w:eastAsia="楷体_GB2312" w:hAnsiTheme="minorHAnsi" w:hint="eastAsia"/>
          <w:b/>
          <w:szCs w:val="32"/>
        </w:rPr>
        <w:t>推广</w:t>
      </w:r>
    </w:p>
    <w:p w:rsidR="00C872A3" w:rsidRDefault="00C872A3" w:rsidP="00D200FB">
      <w:pPr>
        <w:ind w:firstLineChars="200" w:firstLine="640"/>
        <w:jc w:val="left"/>
        <w:rPr>
          <w:rFonts w:ascii="仿宋_GB2312" w:hAnsiTheme="minorHAnsi"/>
          <w:szCs w:val="32"/>
        </w:rPr>
      </w:pPr>
      <w:r w:rsidRPr="0063378C">
        <w:rPr>
          <w:rFonts w:hint="eastAsia"/>
        </w:rPr>
        <w:t>畅通平台数据共享</w:t>
      </w:r>
      <w:r w:rsidR="006A4A8F">
        <w:rPr>
          <w:rFonts w:hint="eastAsia"/>
        </w:rPr>
        <w:t>，每</w:t>
      </w:r>
      <w:proofErr w:type="gramStart"/>
      <w:r w:rsidR="006A4A8F">
        <w:rPr>
          <w:rFonts w:hint="eastAsia"/>
        </w:rPr>
        <w:t>周</w:t>
      </w:r>
      <w:r>
        <w:rPr>
          <w:rFonts w:hint="eastAsia"/>
        </w:rPr>
        <w:t>重点</w:t>
      </w:r>
      <w:proofErr w:type="gramEnd"/>
      <w:r>
        <w:rPr>
          <w:rFonts w:hint="eastAsia"/>
        </w:rPr>
        <w:t>宣传推广</w:t>
      </w:r>
      <w:r w:rsidRPr="00C0372B">
        <w:rPr>
          <w:rFonts w:hint="eastAsia"/>
        </w:rPr>
        <w:t>1</w:t>
      </w:r>
      <w:r>
        <w:rPr>
          <w:rFonts w:hint="eastAsia"/>
        </w:rPr>
        <w:t>个优质活动，在“青春东莞”贴文末端加入“青年之声”活动、话题推荐海报。</w:t>
      </w:r>
      <w:r w:rsidR="00B12EDD">
        <w:rPr>
          <w:rFonts w:hint="eastAsia"/>
        </w:rPr>
        <w:t>优质</w:t>
      </w:r>
      <w:r w:rsidR="00B12EDD">
        <w:t>活动、</w:t>
      </w:r>
      <w:r w:rsidR="00B12EDD">
        <w:rPr>
          <w:rFonts w:ascii="仿宋_GB2312" w:hAnsiTheme="minorHAnsi"/>
          <w:szCs w:val="32"/>
        </w:rPr>
        <w:t>重磅</w:t>
      </w:r>
      <w:r w:rsidR="00B12EDD">
        <w:rPr>
          <w:rFonts w:ascii="仿宋_GB2312" w:hAnsiTheme="minorHAnsi" w:hint="eastAsia"/>
          <w:szCs w:val="32"/>
        </w:rPr>
        <w:t>项目</w:t>
      </w:r>
      <w:r w:rsidR="00B12EDD" w:rsidRPr="001738D9">
        <w:rPr>
          <w:rFonts w:ascii="仿宋_GB2312" w:hAnsiTheme="minorHAnsi"/>
          <w:szCs w:val="32"/>
        </w:rPr>
        <w:t>海报</w:t>
      </w:r>
      <w:r w:rsidR="00B12EDD">
        <w:rPr>
          <w:rFonts w:ascii="仿宋_GB2312" w:hAnsiTheme="minorHAnsi" w:hint="eastAsia"/>
          <w:szCs w:val="32"/>
        </w:rPr>
        <w:t>可放置</w:t>
      </w:r>
      <w:r w:rsidR="00B12EDD" w:rsidRPr="001738D9">
        <w:rPr>
          <w:rFonts w:ascii="仿宋_GB2312" w:hAnsiTheme="minorHAnsi"/>
          <w:szCs w:val="32"/>
        </w:rPr>
        <w:t>在东莞</w:t>
      </w:r>
      <w:r w:rsidR="00B12EDD">
        <w:rPr>
          <w:rFonts w:ascii="仿宋_GB2312" w:hAnsiTheme="minorHAnsi" w:hint="eastAsia"/>
          <w:szCs w:val="32"/>
        </w:rPr>
        <w:t>“</w:t>
      </w:r>
      <w:r w:rsidR="00B12EDD" w:rsidRPr="001738D9">
        <w:rPr>
          <w:rFonts w:ascii="仿宋_GB2312" w:hAnsiTheme="minorHAnsi"/>
          <w:szCs w:val="32"/>
        </w:rPr>
        <w:t>青年之声</w:t>
      </w:r>
      <w:r w:rsidR="00B12EDD">
        <w:rPr>
          <w:rFonts w:ascii="仿宋_GB2312" w:hAnsiTheme="minorHAnsi" w:hint="eastAsia"/>
          <w:szCs w:val="32"/>
        </w:rPr>
        <w:t>”</w:t>
      </w:r>
      <w:r w:rsidR="00B12EDD" w:rsidRPr="001738D9">
        <w:rPr>
          <w:rFonts w:ascii="仿宋_GB2312" w:hAnsiTheme="minorHAnsi"/>
          <w:szCs w:val="32"/>
        </w:rPr>
        <w:t>平台首页进行推广宣传</w:t>
      </w:r>
      <w:r w:rsidR="00363083" w:rsidRPr="001738D9">
        <w:rPr>
          <w:rFonts w:ascii="仿宋_GB2312" w:hAnsiTheme="minorHAnsi" w:hint="eastAsia"/>
          <w:szCs w:val="32"/>
        </w:rPr>
        <w:t>。</w:t>
      </w:r>
      <w:r w:rsidR="00B12EDD">
        <w:rPr>
          <w:rFonts w:ascii="仿宋_GB2312" w:hAnsiTheme="minorHAnsi" w:hint="eastAsia"/>
          <w:szCs w:val="32"/>
        </w:rPr>
        <w:t>每月</w:t>
      </w:r>
      <w:r>
        <w:rPr>
          <w:rFonts w:ascii="仿宋_GB2312" w:hAnsiTheme="minorHAnsi" w:hint="eastAsia"/>
          <w:szCs w:val="32"/>
        </w:rPr>
        <w:t>向团省委</w:t>
      </w:r>
      <w:r>
        <w:rPr>
          <w:rFonts w:ascii="仿宋_GB2312" w:hAnsiTheme="minorHAnsi"/>
          <w:szCs w:val="32"/>
        </w:rPr>
        <w:t>推荐重点优质</w:t>
      </w:r>
      <w:r w:rsidR="00363083" w:rsidRPr="001738D9">
        <w:rPr>
          <w:rFonts w:ascii="仿宋_GB2312" w:hAnsiTheme="minorHAnsi" w:hint="eastAsia"/>
          <w:szCs w:val="32"/>
        </w:rPr>
        <w:t>活动，在</w:t>
      </w:r>
      <w:r w:rsidR="00F44C58">
        <w:rPr>
          <w:rFonts w:ascii="仿宋_GB2312" w:hAnsiTheme="minorHAnsi" w:hint="eastAsia"/>
          <w:szCs w:val="32"/>
        </w:rPr>
        <w:t>“</w:t>
      </w:r>
      <w:r w:rsidR="00363083" w:rsidRPr="001738D9">
        <w:rPr>
          <w:rFonts w:ascii="仿宋_GB2312" w:hAnsiTheme="minorHAnsi"/>
          <w:szCs w:val="32"/>
        </w:rPr>
        <w:t>广东青年之声</w:t>
      </w:r>
      <w:r w:rsidR="00F44C58">
        <w:rPr>
          <w:rFonts w:ascii="仿宋_GB2312" w:hAnsiTheme="minorHAnsi" w:hint="eastAsia"/>
          <w:szCs w:val="32"/>
        </w:rPr>
        <w:t>”</w:t>
      </w:r>
      <w:proofErr w:type="gramStart"/>
      <w:r w:rsidR="00F44C58" w:rsidRPr="001738D9">
        <w:rPr>
          <w:rFonts w:ascii="仿宋_GB2312" w:hAnsiTheme="minorHAnsi"/>
          <w:szCs w:val="32"/>
        </w:rPr>
        <w:t>微信公众号</w:t>
      </w:r>
      <w:proofErr w:type="gramEnd"/>
      <w:r w:rsidR="00363083" w:rsidRPr="001738D9">
        <w:rPr>
          <w:rFonts w:ascii="仿宋_GB2312" w:hAnsiTheme="minorHAnsi"/>
          <w:szCs w:val="32"/>
        </w:rPr>
        <w:t>进行推送宣传。</w:t>
      </w:r>
    </w:p>
    <w:p w:rsidR="002A45EB" w:rsidRDefault="002A45EB" w:rsidP="00D200FB">
      <w:pPr>
        <w:ind w:firstLineChars="200" w:firstLine="640"/>
        <w:jc w:val="left"/>
        <w:rPr>
          <w:rFonts w:ascii="仿宋_GB2312" w:hAnsiTheme="minorHAnsi"/>
          <w:szCs w:val="32"/>
        </w:rPr>
      </w:pPr>
    </w:p>
    <w:p w:rsidR="002A45EB" w:rsidRPr="002A45EB" w:rsidRDefault="002A45EB" w:rsidP="002A45EB">
      <w:pPr>
        <w:ind w:firstLineChars="200" w:firstLine="640"/>
      </w:pPr>
      <w:r w:rsidRPr="002A45EB">
        <w:rPr>
          <w:rFonts w:hint="eastAsia"/>
        </w:rPr>
        <w:t>附</w:t>
      </w:r>
      <w:r>
        <w:rPr>
          <w:rFonts w:hint="eastAsia"/>
        </w:rPr>
        <w:t>：</w:t>
      </w:r>
      <w:r w:rsidRPr="002A45EB">
        <w:rPr>
          <w:rFonts w:hint="eastAsia"/>
        </w:rPr>
        <w:t>东莞“青年之声”平台建设激励计划申请意向表</w:t>
      </w:r>
    </w:p>
    <w:p w:rsidR="00EF3CCD" w:rsidRDefault="00EF3CCD">
      <w:pPr>
        <w:widowControl/>
        <w:spacing w:line="240" w:lineRule="auto"/>
        <w:jc w:val="left"/>
        <w:rPr>
          <w:rFonts w:ascii="仿宋_GB2312" w:hAnsiTheme="minorHAnsi"/>
          <w:szCs w:val="32"/>
        </w:rPr>
      </w:pPr>
      <w:r>
        <w:rPr>
          <w:rFonts w:ascii="仿宋_GB2312" w:hAnsiTheme="minorHAnsi"/>
          <w:szCs w:val="32"/>
        </w:rPr>
        <w:br w:type="page"/>
      </w:r>
    </w:p>
    <w:p w:rsidR="00EF3CCD" w:rsidRDefault="00EF3CCD" w:rsidP="00737E7A">
      <w:pPr>
        <w:ind w:firstLineChars="200" w:firstLine="640"/>
        <w:jc w:val="left"/>
        <w:rPr>
          <w:rFonts w:ascii="仿宋_GB2312" w:hAnsiTheme="minorHAnsi"/>
          <w:szCs w:val="32"/>
        </w:rPr>
        <w:sectPr w:rsidR="00EF3CCD" w:rsidSect="00A86480">
          <w:headerReference w:type="even" r:id="rId18"/>
          <w:headerReference w:type="default" r:id="rId19"/>
          <w:footerReference w:type="even" r:id="rId20"/>
          <w:footerReference w:type="default" r:id="rId21"/>
          <w:pgSz w:w="11906" w:h="16838" w:code="9"/>
          <w:pgMar w:top="2098" w:right="1531" w:bottom="1701" w:left="1531" w:header="851" w:footer="1418" w:gutter="0"/>
          <w:pgNumType w:fmt="numberInDash"/>
          <w:cols w:space="425"/>
          <w:docGrid w:linePitch="579" w:charSpace="31"/>
        </w:sectPr>
      </w:pPr>
    </w:p>
    <w:p w:rsidR="00EF3CCD" w:rsidRDefault="002A45EB" w:rsidP="00EF3CCD">
      <w:pPr>
        <w:rPr>
          <w:rFonts w:ascii="黑体" w:eastAsia="黑体" w:hAnsi="黑体" w:cs="黑体"/>
          <w:szCs w:val="32"/>
        </w:rPr>
      </w:pPr>
      <w:r>
        <w:rPr>
          <w:rFonts w:ascii="黑体" w:eastAsia="黑体" w:hAnsi="黑体" w:cs="黑体" w:hint="eastAsia"/>
          <w:szCs w:val="32"/>
        </w:rPr>
        <w:lastRenderedPageBreak/>
        <w:t>附</w:t>
      </w:r>
    </w:p>
    <w:p w:rsidR="00EF3CCD" w:rsidRDefault="00EF3CCD" w:rsidP="00734638">
      <w:pPr>
        <w:spacing w:afterLines="50" w:after="156"/>
        <w:jc w:val="center"/>
        <w:rPr>
          <w:rFonts w:ascii="方正小标宋简体" w:eastAsia="方正小标宋简体" w:hAnsi="宋体" w:cs="宋体"/>
          <w:color w:val="000000"/>
          <w:kern w:val="0"/>
          <w:sz w:val="42"/>
          <w:szCs w:val="42"/>
        </w:rPr>
      </w:pPr>
      <w:r>
        <w:rPr>
          <w:rFonts w:ascii="方正小标宋简体" w:eastAsia="方正小标宋简体" w:hAnsi="宋体" w:cs="宋体" w:hint="eastAsia"/>
          <w:color w:val="000000"/>
          <w:kern w:val="0"/>
          <w:sz w:val="42"/>
          <w:szCs w:val="42"/>
        </w:rPr>
        <w:t>东莞“青年之声”平台建设激励计划申请意向表</w:t>
      </w:r>
    </w:p>
    <w:tbl>
      <w:tblPr>
        <w:tblStyle w:val="a7"/>
        <w:tblW w:w="5162" w:type="pct"/>
        <w:tblInd w:w="-459" w:type="dxa"/>
        <w:tblLook w:val="04A0" w:firstRow="1" w:lastRow="0" w:firstColumn="1" w:lastColumn="0" w:noHBand="0" w:noVBand="1"/>
      </w:tblPr>
      <w:tblGrid>
        <w:gridCol w:w="993"/>
        <w:gridCol w:w="1478"/>
        <w:gridCol w:w="1756"/>
        <w:gridCol w:w="1381"/>
        <w:gridCol w:w="1504"/>
        <w:gridCol w:w="1381"/>
        <w:gridCol w:w="1381"/>
        <w:gridCol w:w="3032"/>
        <w:gridCol w:w="1727"/>
      </w:tblGrid>
      <w:tr w:rsidR="00EF3CCD" w:rsidTr="00D13402">
        <w:trPr>
          <w:trHeight w:val="980"/>
        </w:trPr>
        <w:tc>
          <w:tcPr>
            <w:tcW w:w="339" w:type="pct"/>
            <w:vAlign w:val="center"/>
          </w:tcPr>
          <w:p w:rsidR="00EF3CCD" w:rsidRPr="002F63D8" w:rsidRDefault="00EF3CCD" w:rsidP="00C0372B">
            <w:pPr>
              <w:jc w:val="center"/>
              <w:rPr>
                <w:rFonts w:ascii="黑体" w:eastAsia="黑体" w:hAnsi="黑体" w:cs="仿宋_GB2312"/>
                <w:bCs/>
                <w:color w:val="000000"/>
                <w:sz w:val="28"/>
                <w:szCs w:val="28"/>
              </w:rPr>
            </w:pPr>
            <w:r w:rsidRPr="002F63D8">
              <w:rPr>
                <w:rFonts w:ascii="黑体" w:eastAsia="黑体" w:hAnsi="黑体" w:cs="仿宋_GB2312" w:hint="eastAsia"/>
                <w:bCs/>
                <w:color w:val="000000"/>
                <w:sz w:val="28"/>
                <w:szCs w:val="28"/>
              </w:rPr>
              <w:t>序号</w:t>
            </w:r>
          </w:p>
        </w:tc>
        <w:tc>
          <w:tcPr>
            <w:tcW w:w="505" w:type="pct"/>
            <w:vAlign w:val="center"/>
          </w:tcPr>
          <w:p w:rsidR="00EF3CCD" w:rsidRPr="002F63D8" w:rsidRDefault="00985536" w:rsidP="00C0372B">
            <w:pPr>
              <w:jc w:val="center"/>
              <w:rPr>
                <w:rFonts w:ascii="黑体" w:eastAsia="黑体" w:hAnsi="黑体" w:cs="仿宋_GB2312"/>
                <w:bCs/>
                <w:color w:val="000000"/>
                <w:sz w:val="28"/>
                <w:szCs w:val="28"/>
              </w:rPr>
            </w:pPr>
            <w:r>
              <w:rPr>
                <w:rFonts w:ascii="黑体" w:eastAsia="黑体" w:hAnsi="黑体" w:cs="仿宋_GB2312" w:hint="eastAsia"/>
                <w:bCs/>
                <w:color w:val="000000"/>
                <w:sz w:val="28"/>
                <w:szCs w:val="28"/>
              </w:rPr>
              <w:t>镇街/高校</w:t>
            </w:r>
          </w:p>
        </w:tc>
        <w:tc>
          <w:tcPr>
            <w:tcW w:w="600" w:type="pct"/>
            <w:vAlign w:val="center"/>
          </w:tcPr>
          <w:p w:rsidR="00EF3CCD" w:rsidRPr="002F63D8" w:rsidRDefault="00EF3CCD" w:rsidP="00C0372B">
            <w:pPr>
              <w:jc w:val="center"/>
              <w:rPr>
                <w:rFonts w:ascii="黑体" w:eastAsia="黑体" w:hAnsi="黑体" w:cs="仿宋_GB2312"/>
                <w:bCs/>
                <w:color w:val="000000"/>
                <w:sz w:val="28"/>
                <w:szCs w:val="28"/>
              </w:rPr>
            </w:pPr>
            <w:r w:rsidRPr="002F63D8">
              <w:rPr>
                <w:rFonts w:ascii="黑体" w:eastAsia="黑体" w:hAnsi="黑体" w:cs="仿宋_GB2312" w:hint="eastAsia"/>
                <w:bCs/>
                <w:color w:val="000000"/>
                <w:sz w:val="28"/>
                <w:szCs w:val="28"/>
              </w:rPr>
              <w:t>活动名称</w:t>
            </w:r>
          </w:p>
        </w:tc>
        <w:tc>
          <w:tcPr>
            <w:tcW w:w="472" w:type="pct"/>
            <w:vAlign w:val="center"/>
          </w:tcPr>
          <w:p w:rsidR="00EF3CCD" w:rsidRPr="002F63D8" w:rsidRDefault="00EF3CCD" w:rsidP="00C0372B">
            <w:pPr>
              <w:jc w:val="center"/>
              <w:rPr>
                <w:rFonts w:ascii="黑体" w:eastAsia="黑体" w:hAnsi="黑体" w:cs="仿宋_GB2312"/>
                <w:bCs/>
                <w:color w:val="000000"/>
                <w:sz w:val="28"/>
                <w:szCs w:val="28"/>
              </w:rPr>
            </w:pPr>
            <w:r w:rsidRPr="002F63D8">
              <w:rPr>
                <w:rFonts w:ascii="黑体" w:eastAsia="黑体" w:hAnsi="黑体" w:cs="仿宋_GB2312" w:hint="eastAsia"/>
                <w:bCs/>
                <w:color w:val="000000"/>
                <w:sz w:val="28"/>
                <w:szCs w:val="28"/>
              </w:rPr>
              <w:t>活动时间</w:t>
            </w:r>
          </w:p>
        </w:tc>
        <w:tc>
          <w:tcPr>
            <w:tcW w:w="514" w:type="pct"/>
            <w:vAlign w:val="center"/>
          </w:tcPr>
          <w:p w:rsidR="00EF3CCD" w:rsidRPr="002F63D8" w:rsidRDefault="00EF3CCD" w:rsidP="00C0372B">
            <w:pPr>
              <w:jc w:val="center"/>
              <w:rPr>
                <w:rFonts w:ascii="黑体" w:eastAsia="黑体" w:hAnsi="黑体" w:cs="仿宋_GB2312"/>
                <w:bCs/>
                <w:color w:val="000000"/>
                <w:sz w:val="28"/>
                <w:szCs w:val="28"/>
              </w:rPr>
            </w:pPr>
            <w:r w:rsidRPr="002F63D8">
              <w:rPr>
                <w:rFonts w:ascii="黑体" w:eastAsia="黑体" w:hAnsi="黑体" w:cs="仿宋_GB2312" w:hint="eastAsia"/>
                <w:bCs/>
                <w:color w:val="000000"/>
                <w:sz w:val="28"/>
                <w:szCs w:val="28"/>
              </w:rPr>
              <w:t>活动地点</w:t>
            </w:r>
          </w:p>
        </w:tc>
        <w:tc>
          <w:tcPr>
            <w:tcW w:w="472" w:type="pct"/>
            <w:vAlign w:val="center"/>
          </w:tcPr>
          <w:p w:rsidR="00EF3CCD" w:rsidRPr="002F63D8" w:rsidRDefault="00EF3CCD" w:rsidP="00C0372B">
            <w:pPr>
              <w:jc w:val="center"/>
              <w:rPr>
                <w:rFonts w:ascii="黑体" w:eastAsia="黑体" w:hAnsi="黑体" w:cs="仿宋_GB2312"/>
                <w:bCs/>
                <w:color w:val="000000"/>
                <w:sz w:val="28"/>
                <w:szCs w:val="28"/>
              </w:rPr>
            </w:pPr>
            <w:r w:rsidRPr="002F63D8">
              <w:rPr>
                <w:rFonts w:ascii="黑体" w:eastAsia="黑体" w:hAnsi="黑体" w:cs="仿宋_GB2312" w:hint="eastAsia"/>
                <w:bCs/>
                <w:color w:val="000000"/>
                <w:sz w:val="28"/>
                <w:szCs w:val="28"/>
              </w:rPr>
              <w:t>活动</w:t>
            </w:r>
            <w:r>
              <w:rPr>
                <w:rFonts w:ascii="黑体" w:eastAsia="黑体" w:hAnsi="黑体" w:cs="仿宋_GB2312" w:hint="eastAsia"/>
                <w:bCs/>
                <w:color w:val="000000"/>
                <w:sz w:val="28"/>
                <w:szCs w:val="28"/>
              </w:rPr>
              <w:t>规模</w:t>
            </w:r>
          </w:p>
        </w:tc>
        <w:tc>
          <w:tcPr>
            <w:tcW w:w="472" w:type="pct"/>
            <w:vAlign w:val="center"/>
          </w:tcPr>
          <w:p w:rsidR="00EF3CCD" w:rsidRPr="002F63D8" w:rsidRDefault="00EF3CCD" w:rsidP="00C0372B">
            <w:pPr>
              <w:jc w:val="center"/>
              <w:rPr>
                <w:rFonts w:ascii="黑体" w:eastAsia="黑体" w:hAnsi="黑体" w:cs="仿宋_GB2312"/>
                <w:bCs/>
                <w:color w:val="000000"/>
                <w:sz w:val="28"/>
                <w:szCs w:val="28"/>
              </w:rPr>
            </w:pPr>
            <w:r>
              <w:rPr>
                <w:rFonts w:ascii="黑体" w:eastAsia="黑体" w:hAnsi="黑体" w:cs="仿宋_GB2312" w:hint="eastAsia"/>
                <w:bCs/>
                <w:color w:val="000000"/>
                <w:sz w:val="28"/>
                <w:szCs w:val="28"/>
              </w:rPr>
              <w:t>活动类型</w:t>
            </w:r>
          </w:p>
        </w:tc>
        <w:tc>
          <w:tcPr>
            <w:tcW w:w="1036" w:type="pct"/>
            <w:vAlign w:val="center"/>
          </w:tcPr>
          <w:p w:rsidR="00EF3CCD" w:rsidRPr="002F63D8" w:rsidRDefault="00EF3CCD" w:rsidP="00C0372B">
            <w:pPr>
              <w:jc w:val="center"/>
              <w:rPr>
                <w:rFonts w:ascii="黑体" w:eastAsia="黑体" w:hAnsi="黑体" w:cs="仿宋_GB2312"/>
                <w:bCs/>
                <w:color w:val="000000"/>
                <w:sz w:val="28"/>
                <w:szCs w:val="28"/>
              </w:rPr>
            </w:pPr>
            <w:r>
              <w:rPr>
                <w:rFonts w:ascii="黑体" w:eastAsia="黑体" w:hAnsi="黑体" w:cs="仿宋_GB2312" w:hint="eastAsia"/>
                <w:bCs/>
                <w:color w:val="000000"/>
                <w:sz w:val="28"/>
                <w:szCs w:val="28"/>
              </w:rPr>
              <w:t>活动简介（可附方案）</w:t>
            </w:r>
          </w:p>
        </w:tc>
        <w:tc>
          <w:tcPr>
            <w:tcW w:w="591" w:type="pct"/>
            <w:vAlign w:val="center"/>
          </w:tcPr>
          <w:p w:rsidR="00EF3CCD" w:rsidRPr="002F63D8" w:rsidRDefault="00EF3CCD" w:rsidP="00C0372B">
            <w:pPr>
              <w:jc w:val="center"/>
              <w:rPr>
                <w:rFonts w:ascii="黑体" w:eastAsia="黑体" w:hAnsi="黑体" w:cs="仿宋_GB2312"/>
                <w:bCs/>
                <w:color w:val="000000"/>
                <w:sz w:val="28"/>
                <w:szCs w:val="28"/>
              </w:rPr>
            </w:pPr>
            <w:r>
              <w:rPr>
                <w:rFonts w:ascii="黑体" w:eastAsia="黑体" w:hAnsi="黑体" w:cs="仿宋_GB2312" w:hint="eastAsia"/>
                <w:bCs/>
                <w:color w:val="000000"/>
                <w:sz w:val="28"/>
                <w:szCs w:val="28"/>
              </w:rPr>
              <w:t>申请意向</w:t>
            </w:r>
          </w:p>
        </w:tc>
      </w:tr>
      <w:tr w:rsidR="00EF3CCD" w:rsidTr="00D13402">
        <w:trPr>
          <w:trHeight w:val="824"/>
        </w:trPr>
        <w:tc>
          <w:tcPr>
            <w:tcW w:w="339" w:type="pct"/>
            <w:vAlign w:val="center"/>
          </w:tcPr>
          <w:p w:rsidR="00EF3CCD" w:rsidRPr="003F3665" w:rsidRDefault="00EF3CCD" w:rsidP="00C0372B">
            <w:pPr>
              <w:jc w:val="center"/>
              <w:rPr>
                <w:rFonts w:ascii="NEU-BZ-S92" w:eastAsia="NEU-BZ-S92" w:hAnsi="NEU-BZ-S92" w:cs="宋体"/>
                <w:color w:val="000000"/>
                <w:sz w:val="28"/>
                <w:szCs w:val="28"/>
              </w:rPr>
            </w:pPr>
            <w:r w:rsidRPr="00C0372B">
              <w:rPr>
                <w:rFonts w:ascii="NEU-BZ-S92" w:eastAsia="NEU-BZ-S92" w:hAnsi="NEU-BZ-S92" w:cs="宋体" w:hint="eastAsia"/>
                <w:color w:val="000000"/>
                <w:sz w:val="28"/>
                <w:szCs w:val="28"/>
              </w:rPr>
              <w:t>1</w:t>
            </w:r>
          </w:p>
        </w:tc>
        <w:tc>
          <w:tcPr>
            <w:tcW w:w="505"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600"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14"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1036"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91" w:type="pct"/>
            <w:vAlign w:val="center"/>
          </w:tcPr>
          <w:p w:rsidR="00EF3CCD" w:rsidRDefault="00EF3CCD" w:rsidP="00C0372B">
            <w:pPr>
              <w:jc w:val="center"/>
              <w:rPr>
                <w:rFonts w:ascii="方正小标宋简体" w:eastAsia="方正小标宋简体" w:hAnsi="宋体" w:cs="宋体"/>
                <w:color w:val="000000"/>
                <w:sz w:val="28"/>
                <w:szCs w:val="28"/>
              </w:rPr>
            </w:pPr>
          </w:p>
        </w:tc>
      </w:tr>
      <w:tr w:rsidR="00EF3CCD" w:rsidTr="00D13402">
        <w:trPr>
          <w:trHeight w:val="835"/>
        </w:trPr>
        <w:tc>
          <w:tcPr>
            <w:tcW w:w="339" w:type="pct"/>
            <w:vAlign w:val="center"/>
          </w:tcPr>
          <w:p w:rsidR="00EF3CCD" w:rsidRPr="003F3665" w:rsidRDefault="00EF3CCD" w:rsidP="00C0372B">
            <w:pPr>
              <w:jc w:val="center"/>
              <w:rPr>
                <w:rFonts w:ascii="NEU-BZ-S92" w:eastAsia="NEU-BZ-S92" w:hAnsi="NEU-BZ-S92" w:cs="宋体"/>
                <w:color w:val="000000"/>
                <w:sz w:val="28"/>
                <w:szCs w:val="28"/>
              </w:rPr>
            </w:pPr>
            <w:r w:rsidRPr="00C0372B">
              <w:rPr>
                <w:rFonts w:ascii="NEU-BZ-S92" w:eastAsia="NEU-BZ-S92" w:hAnsi="NEU-BZ-S92" w:cs="宋体" w:hint="eastAsia"/>
                <w:color w:val="000000"/>
                <w:sz w:val="28"/>
                <w:szCs w:val="28"/>
              </w:rPr>
              <w:t>2</w:t>
            </w:r>
          </w:p>
        </w:tc>
        <w:tc>
          <w:tcPr>
            <w:tcW w:w="505"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600"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14"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1036"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91" w:type="pct"/>
            <w:vAlign w:val="center"/>
          </w:tcPr>
          <w:p w:rsidR="00EF3CCD" w:rsidRDefault="00EF3CCD" w:rsidP="00C0372B">
            <w:pPr>
              <w:jc w:val="center"/>
              <w:rPr>
                <w:rFonts w:ascii="方正小标宋简体" w:eastAsia="方正小标宋简体" w:hAnsi="宋体" w:cs="宋体"/>
                <w:color w:val="000000"/>
                <w:sz w:val="28"/>
                <w:szCs w:val="28"/>
              </w:rPr>
            </w:pPr>
          </w:p>
        </w:tc>
      </w:tr>
      <w:tr w:rsidR="00EF3CCD" w:rsidTr="00D13402">
        <w:trPr>
          <w:trHeight w:val="835"/>
        </w:trPr>
        <w:tc>
          <w:tcPr>
            <w:tcW w:w="339" w:type="pct"/>
            <w:vAlign w:val="center"/>
          </w:tcPr>
          <w:p w:rsidR="00EF3CCD" w:rsidRPr="003F3665" w:rsidRDefault="00EF3CCD" w:rsidP="00C0372B">
            <w:pPr>
              <w:jc w:val="center"/>
              <w:rPr>
                <w:rFonts w:ascii="NEU-BZ-S92" w:eastAsia="NEU-BZ-S92" w:hAnsi="NEU-BZ-S92" w:cs="宋体"/>
                <w:color w:val="000000"/>
                <w:sz w:val="28"/>
                <w:szCs w:val="28"/>
              </w:rPr>
            </w:pPr>
            <w:r w:rsidRPr="00C0372B">
              <w:rPr>
                <w:rFonts w:ascii="NEU-BZ-S92" w:eastAsia="NEU-BZ-S92" w:hAnsi="NEU-BZ-S92" w:cs="宋体" w:hint="eastAsia"/>
                <w:color w:val="000000"/>
                <w:sz w:val="28"/>
                <w:szCs w:val="28"/>
              </w:rPr>
              <w:t>3</w:t>
            </w:r>
          </w:p>
        </w:tc>
        <w:tc>
          <w:tcPr>
            <w:tcW w:w="505"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600"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14"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472"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1036" w:type="pct"/>
            <w:vAlign w:val="center"/>
          </w:tcPr>
          <w:p w:rsidR="00EF3CCD" w:rsidRDefault="00EF3CCD" w:rsidP="00C0372B">
            <w:pPr>
              <w:jc w:val="center"/>
              <w:rPr>
                <w:rFonts w:ascii="方正小标宋简体" w:eastAsia="方正小标宋简体" w:hAnsi="宋体" w:cs="宋体"/>
                <w:color w:val="000000"/>
                <w:sz w:val="28"/>
                <w:szCs w:val="28"/>
              </w:rPr>
            </w:pPr>
          </w:p>
        </w:tc>
        <w:tc>
          <w:tcPr>
            <w:tcW w:w="591" w:type="pct"/>
            <w:vAlign w:val="center"/>
          </w:tcPr>
          <w:p w:rsidR="00EF3CCD" w:rsidRDefault="00EF3CCD" w:rsidP="00C0372B">
            <w:pPr>
              <w:jc w:val="center"/>
              <w:rPr>
                <w:rFonts w:ascii="方正小标宋简体" w:eastAsia="方正小标宋简体" w:hAnsi="宋体" w:cs="宋体"/>
                <w:color w:val="000000"/>
                <w:sz w:val="28"/>
                <w:szCs w:val="28"/>
              </w:rPr>
            </w:pPr>
          </w:p>
        </w:tc>
      </w:tr>
    </w:tbl>
    <w:p w:rsidR="00EF3CCD" w:rsidRPr="003F3665" w:rsidRDefault="00EF3CCD" w:rsidP="004D7661">
      <w:pPr>
        <w:spacing w:beforeLines="50" w:before="156"/>
        <w:ind w:left="992" w:hangingChars="310" w:hanging="992"/>
        <w:jc w:val="left"/>
        <w:rPr>
          <w:rFonts w:ascii="仿宋_GB2312"/>
          <w:szCs w:val="32"/>
        </w:rPr>
      </w:pPr>
      <w:r w:rsidRPr="003F3665">
        <w:rPr>
          <w:rFonts w:ascii="仿宋_GB2312" w:hint="eastAsia"/>
          <w:szCs w:val="32"/>
        </w:rPr>
        <w:t>备注：</w:t>
      </w:r>
      <w:r w:rsidRPr="00C0372B">
        <w:rPr>
          <w:rFonts w:eastAsia="NEU-BZ-S92" w:hint="eastAsia"/>
          <w:szCs w:val="32"/>
        </w:rPr>
        <w:t>1</w:t>
      </w:r>
      <w:r w:rsidRPr="003F3665">
        <w:rPr>
          <w:rFonts w:ascii="仿宋_GB2312" w:hint="eastAsia"/>
          <w:szCs w:val="32"/>
        </w:rPr>
        <w:t>.活动类型填写线下</w:t>
      </w:r>
      <w:r w:rsidR="002A45EB">
        <w:rPr>
          <w:rFonts w:ascii="仿宋_GB2312" w:hint="eastAsia"/>
          <w:szCs w:val="32"/>
        </w:rPr>
        <w:t>或</w:t>
      </w:r>
      <w:r w:rsidR="002A45EB" w:rsidRPr="003F3665">
        <w:rPr>
          <w:rFonts w:ascii="仿宋_GB2312" w:hint="eastAsia"/>
          <w:szCs w:val="32"/>
        </w:rPr>
        <w:t>线上</w:t>
      </w:r>
      <w:r w:rsidRPr="003F3665">
        <w:rPr>
          <w:rFonts w:ascii="仿宋_GB2312" w:hint="eastAsia"/>
          <w:szCs w:val="32"/>
        </w:rPr>
        <w:t>活动；申请意向填写重磅活动发布</w:t>
      </w:r>
      <w:r>
        <w:rPr>
          <w:rFonts w:ascii="仿宋_GB2312" w:hint="eastAsia"/>
          <w:szCs w:val="32"/>
        </w:rPr>
        <w:t>、</w:t>
      </w:r>
      <w:r w:rsidRPr="003F3665">
        <w:rPr>
          <w:rFonts w:ascii="仿宋_GB2312" w:hint="eastAsia"/>
          <w:szCs w:val="32"/>
        </w:rPr>
        <w:t>文化品支持</w:t>
      </w:r>
      <w:r>
        <w:rPr>
          <w:rFonts w:ascii="仿宋_GB2312" w:hint="eastAsia"/>
          <w:szCs w:val="32"/>
        </w:rPr>
        <w:t>、</w:t>
      </w:r>
      <w:r w:rsidRPr="003F3665">
        <w:rPr>
          <w:rFonts w:ascii="仿宋_GB2312" w:hint="eastAsia"/>
          <w:szCs w:val="32"/>
        </w:rPr>
        <w:t>活动联动支持</w:t>
      </w:r>
      <w:r>
        <w:rPr>
          <w:rFonts w:ascii="仿宋_GB2312" w:hint="eastAsia"/>
          <w:szCs w:val="32"/>
        </w:rPr>
        <w:t>或</w:t>
      </w:r>
      <w:r w:rsidRPr="003F3665">
        <w:rPr>
          <w:rFonts w:ascii="仿宋_GB2312" w:hint="eastAsia"/>
          <w:szCs w:val="32"/>
        </w:rPr>
        <w:t>培训支持</w:t>
      </w:r>
      <w:r w:rsidR="00A471EF">
        <w:rPr>
          <w:rFonts w:ascii="仿宋_GB2312" w:hint="eastAsia"/>
          <w:szCs w:val="32"/>
        </w:rPr>
        <w:t>、</w:t>
      </w:r>
      <w:r w:rsidR="00A471EF">
        <w:rPr>
          <w:rFonts w:ascii="仿宋_GB2312"/>
          <w:szCs w:val="32"/>
        </w:rPr>
        <w:t>宣传推广</w:t>
      </w:r>
      <w:r w:rsidRPr="003F3665">
        <w:rPr>
          <w:rFonts w:ascii="仿宋_GB2312" w:hint="eastAsia"/>
          <w:szCs w:val="32"/>
        </w:rPr>
        <w:t>等。</w:t>
      </w:r>
    </w:p>
    <w:p w:rsidR="00EF3CCD" w:rsidRDefault="00EF3CCD" w:rsidP="004D7661">
      <w:pPr>
        <w:ind w:leftChars="300" w:left="992" w:hangingChars="10" w:hanging="32"/>
        <w:jc w:val="left"/>
        <w:rPr>
          <w:rFonts w:eastAsia="NEU-BZ-S92"/>
          <w:szCs w:val="32"/>
        </w:rPr>
      </w:pPr>
      <w:r w:rsidRPr="00C0372B">
        <w:rPr>
          <w:rFonts w:eastAsia="NEU-BZ-S92" w:hint="eastAsia"/>
          <w:szCs w:val="32"/>
        </w:rPr>
        <w:t>2</w:t>
      </w:r>
      <w:r w:rsidRPr="003F3665">
        <w:rPr>
          <w:rFonts w:ascii="仿宋_GB2312" w:hint="eastAsia"/>
          <w:szCs w:val="32"/>
        </w:rPr>
        <w:t>.</w:t>
      </w:r>
      <w:r>
        <w:rPr>
          <w:rFonts w:ascii="仿宋_GB2312" w:hint="eastAsia"/>
          <w:szCs w:val="32"/>
        </w:rPr>
        <w:t>申请活动范围为</w:t>
      </w:r>
      <w:r w:rsidRPr="00C0372B">
        <w:rPr>
          <w:rFonts w:eastAsia="NEU-BZ-S92" w:hint="eastAsia"/>
          <w:szCs w:val="32"/>
        </w:rPr>
        <w:t>201</w:t>
      </w:r>
      <w:r w:rsidR="00A471EF" w:rsidRPr="00C0372B">
        <w:rPr>
          <w:rFonts w:eastAsia="NEU-BZ-S92"/>
          <w:szCs w:val="32"/>
        </w:rPr>
        <w:t>8</w:t>
      </w:r>
      <w:r>
        <w:rPr>
          <w:rFonts w:ascii="仿宋_GB2312" w:hint="eastAsia"/>
          <w:szCs w:val="32"/>
        </w:rPr>
        <w:t>年</w:t>
      </w:r>
      <w:r w:rsidR="00A471EF" w:rsidRPr="00C0372B">
        <w:rPr>
          <w:rFonts w:eastAsia="NEU-BZ-S92"/>
          <w:szCs w:val="32"/>
        </w:rPr>
        <w:t>6</w:t>
      </w:r>
      <w:r>
        <w:rPr>
          <w:rFonts w:ascii="仿宋_GB2312" w:hint="eastAsia"/>
          <w:szCs w:val="32"/>
        </w:rPr>
        <w:t>月—</w:t>
      </w:r>
      <w:r w:rsidRPr="00C0372B">
        <w:rPr>
          <w:rFonts w:eastAsia="NEU-BZ-S92" w:hint="eastAsia"/>
          <w:szCs w:val="32"/>
        </w:rPr>
        <w:t>12</w:t>
      </w:r>
      <w:r>
        <w:rPr>
          <w:rFonts w:ascii="仿宋_GB2312" w:hint="eastAsia"/>
          <w:szCs w:val="32"/>
        </w:rPr>
        <w:t>月；</w:t>
      </w:r>
      <w:r w:rsidRPr="003F3665">
        <w:rPr>
          <w:rFonts w:ascii="仿宋_GB2312" w:hint="eastAsia"/>
          <w:szCs w:val="32"/>
        </w:rPr>
        <w:t>请于</w:t>
      </w:r>
      <w:r w:rsidR="00A471EF" w:rsidRPr="00C0372B">
        <w:rPr>
          <w:rFonts w:eastAsia="NEU-BZ-S92"/>
          <w:szCs w:val="32"/>
        </w:rPr>
        <w:t>6</w:t>
      </w:r>
      <w:r w:rsidRPr="003F3665">
        <w:rPr>
          <w:rFonts w:ascii="仿宋_GB2312" w:hint="eastAsia"/>
          <w:szCs w:val="32"/>
        </w:rPr>
        <w:t>月</w:t>
      </w:r>
      <w:r w:rsidR="00D13402">
        <w:rPr>
          <w:rFonts w:eastAsia="NEU-BZ-S92"/>
          <w:szCs w:val="32"/>
        </w:rPr>
        <w:t>28</w:t>
      </w:r>
      <w:r w:rsidRPr="003F3665">
        <w:rPr>
          <w:rFonts w:ascii="仿宋_GB2312" w:hint="eastAsia"/>
          <w:szCs w:val="32"/>
        </w:rPr>
        <w:t>日前将此表上报团市委宣传部。</w:t>
      </w:r>
      <w:r w:rsidRPr="003F3665">
        <w:rPr>
          <w:rFonts w:ascii="仿宋_GB2312" w:hAnsi="宋体" w:hint="eastAsia"/>
          <w:color w:val="000000"/>
          <w:szCs w:val="32"/>
        </w:rPr>
        <w:t>联系人：邝丽娇、</w:t>
      </w:r>
      <w:proofErr w:type="gramStart"/>
      <w:r w:rsidRPr="003F3665">
        <w:rPr>
          <w:rFonts w:ascii="仿宋_GB2312" w:hAnsi="宋体" w:hint="eastAsia"/>
          <w:color w:val="000000"/>
          <w:szCs w:val="32"/>
        </w:rPr>
        <w:t>邓杓</w:t>
      </w:r>
      <w:proofErr w:type="gramEnd"/>
      <w:r w:rsidRPr="003F3665">
        <w:rPr>
          <w:rFonts w:ascii="仿宋_GB2312" w:hAnsi="宋体" w:hint="eastAsia"/>
          <w:color w:val="000000"/>
          <w:szCs w:val="32"/>
        </w:rPr>
        <w:t>均，联系电话：</w:t>
      </w:r>
      <w:r w:rsidRPr="00C0372B">
        <w:rPr>
          <w:rFonts w:eastAsia="NEU-BZ-S92" w:hint="eastAsia"/>
          <w:szCs w:val="32"/>
        </w:rPr>
        <w:t>22228086</w:t>
      </w:r>
      <w:r w:rsidRPr="003F3665">
        <w:rPr>
          <w:rFonts w:ascii="仿宋_GB2312" w:hint="eastAsia"/>
          <w:color w:val="000000"/>
          <w:szCs w:val="32"/>
        </w:rPr>
        <w:t>，邮箱：</w:t>
      </w:r>
      <w:hyperlink r:id="rId22" w:history="1">
        <w:r w:rsidRPr="00C0372B">
          <w:rPr>
            <w:rFonts w:eastAsia="NEU-BZ-S92" w:hint="eastAsia"/>
          </w:rPr>
          <w:t>2219564</w:t>
        </w:r>
        <w:r w:rsidRPr="003F3665">
          <w:rPr>
            <w:rFonts w:eastAsia="NEU-BZ-S92" w:hint="eastAsia"/>
          </w:rPr>
          <w:t>@</w:t>
        </w:r>
        <w:r w:rsidRPr="00C0372B">
          <w:rPr>
            <w:rFonts w:eastAsia="NEU-BZ-S92" w:hint="eastAsia"/>
          </w:rPr>
          <w:t>163</w:t>
        </w:r>
        <w:r w:rsidRPr="003F3665">
          <w:rPr>
            <w:rFonts w:eastAsia="NEU-BZ-S92" w:hint="eastAsia"/>
          </w:rPr>
          <w:t>.com</w:t>
        </w:r>
      </w:hyperlink>
      <w:r w:rsidRPr="003F3665">
        <w:rPr>
          <w:rFonts w:eastAsia="NEU-BZ-S92" w:hint="eastAsia"/>
          <w:szCs w:val="32"/>
        </w:rPr>
        <w:t>。</w:t>
      </w:r>
    </w:p>
    <w:p w:rsidR="00EF3CCD" w:rsidRDefault="00EF3CCD" w:rsidP="00EF3CCD">
      <w:pPr>
        <w:ind w:firstLineChars="250" w:firstLine="800"/>
        <w:jc w:val="left"/>
        <w:rPr>
          <w:rFonts w:ascii="仿宋_GB2312" w:hAnsiTheme="minorHAnsi"/>
          <w:szCs w:val="32"/>
        </w:rPr>
        <w:sectPr w:rsidR="00EF3CCD" w:rsidSect="008506B4">
          <w:pgSz w:w="16838" w:h="11906" w:orient="landscape"/>
          <w:pgMar w:top="1800" w:right="1440" w:bottom="1800" w:left="1440" w:header="851" w:footer="992" w:gutter="0"/>
          <w:pgNumType w:fmt="numberInDash"/>
          <w:cols w:space="425"/>
          <w:docGrid w:type="lines" w:linePitch="312"/>
        </w:sectPr>
      </w:pPr>
    </w:p>
    <w:p w:rsidR="00EF3CCD" w:rsidRPr="00A65506" w:rsidRDefault="00EF3CCD" w:rsidP="00EF3CCD">
      <w:pPr>
        <w:adjustRightInd w:val="0"/>
        <w:snapToGrid w:val="0"/>
        <w:ind w:firstLineChars="200" w:firstLine="640"/>
        <w:rPr>
          <w:rFonts w:ascii="仿宋_GB2312"/>
          <w:szCs w:val="32"/>
        </w:rPr>
      </w:pPr>
      <w:r>
        <w:rPr>
          <w:rFonts w:ascii="仿宋_GB2312" w:hint="eastAsia"/>
          <w:szCs w:val="32"/>
        </w:rPr>
        <w:lastRenderedPageBreak/>
        <w:t>（</w:t>
      </w:r>
      <w:r w:rsidRPr="00A65506">
        <w:rPr>
          <w:rFonts w:ascii="仿宋_GB2312" w:hint="eastAsia"/>
          <w:szCs w:val="32"/>
        </w:rPr>
        <w:t>此页无正文</w:t>
      </w:r>
      <w:r>
        <w:rPr>
          <w:rFonts w:ascii="仿宋_GB2312" w:hint="eastAsia"/>
          <w:szCs w:val="32"/>
        </w:rPr>
        <w:t>）</w:t>
      </w:r>
    </w:p>
    <w:p w:rsidR="00EF3CCD" w:rsidRDefault="00EF3CCD" w:rsidP="001A6F2F">
      <w:pPr>
        <w:adjustRightInd w:val="0"/>
        <w:snapToGrid w:val="0"/>
        <w:rPr>
          <w:rFonts w:ascii="仿宋_GB2312"/>
          <w:szCs w:val="32"/>
        </w:rPr>
      </w:pPr>
    </w:p>
    <w:p w:rsidR="00EF3CCD" w:rsidRPr="003E756E" w:rsidRDefault="00EF3CCD" w:rsidP="001A6F2F">
      <w:pPr>
        <w:adjustRightInd w:val="0"/>
        <w:snapToGrid w:val="0"/>
        <w:rPr>
          <w:rFonts w:ascii="仿宋_GB2312"/>
          <w:szCs w:val="32"/>
        </w:rPr>
      </w:pPr>
    </w:p>
    <w:p w:rsidR="00EF3CCD" w:rsidRPr="008B356A" w:rsidRDefault="00EF3CCD" w:rsidP="001A6F2F">
      <w:pPr>
        <w:contextualSpacing/>
        <w:rPr>
          <w:szCs w:val="32"/>
        </w:rPr>
      </w:pPr>
    </w:p>
    <w:p w:rsidR="00EF3CCD" w:rsidRPr="008B356A" w:rsidRDefault="00EF3CCD" w:rsidP="001A6F2F">
      <w:pPr>
        <w:contextualSpacing/>
        <w:rPr>
          <w:szCs w:val="32"/>
        </w:rPr>
      </w:pPr>
    </w:p>
    <w:p w:rsidR="00764A42" w:rsidRDefault="00764A42">
      <w:pPr>
        <w:widowControl/>
        <w:spacing w:line="240" w:lineRule="auto"/>
        <w:jc w:val="left"/>
        <w:rPr>
          <w:szCs w:val="32"/>
        </w:rPr>
      </w:pPr>
      <w:r>
        <w:rPr>
          <w:szCs w:val="32"/>
        </w:rPr>
        <w:br w:type="page"/>
      </w:r>
    </w:p>
    <w:p w:rsidR="00764A42" w:rsidRPr="00A65506" w:rsidRDefault="00764A42" w:rsidP="00764A42">
      <w:pPr>
        <w:adjustRightInd w:val="0"/>
        <w:snapToGrid w:val="0"/>
        <w:ind w:firstLineChars="200" w:firstLine="640"/>
        <w:rPr>
          <w:rFonts w:ascii="仿宋_GB2312"/>
          <w:szCs w:val="32"/>
        </w:rPr>
      </w:pPr>
      <w:r>
        <w:rPr>
          <w:rFonts w:ascii="仿宋_GB2312" w:hint="eastAsia"/>
          <w:szCs w:val="32"/>
        </w:rPr>
        <w:lastRenderedPageBreak/>
        <w:t>（</w:t>
      </w:r>
      <w:r w:rsidRPr="00A65506">
        <w:rPr>
          <w:rFonts w:ascii="仿宋_GB2312" w:hint="eastAsia"/>
          <w:szCs w:val="32"/>
        </w:rPr>
        <w:t>此页无正文</w:t>
      </w:r>
      <w:r>
        <w:rPr>
          <w:rFonts w:ascii="仿宋_GB2312" w:hint="eastAsia"/>
          <w:szCs w:val="32"/>
        </w:rPr>
        <w:t>）</w:t>
      </w:r>
    </w:p>
    <w:p w:rsidR="00EF3CCD" w:rsidRPr="008B356A" w:rsidRDefault="00EF3CCD" w:rsidP="001A6F2F">
      <w:pPr>
        <w:contextualSpacing/>
        <w:rPr>
          <w:szCs w:val="32"/>
        </w:rPr>
      </w:pPr>
    </w:p>
    <w:p w:rsidR="00EF3CCD" w:rsidRDefault="00EF3CCD" w:rsidP="00EF3CCD">
      <w:pPr>
        <w:rPr>
          <w:rFonts w:eastAsia="NEU-BZ-S92"/>
          <w:kern w:val="0"/>
          <w:sz w:val="40"/>
          <w:szCs w:val="40"/>
        </w:rPr>
      </w:pPr>
    </w:p>
    <w:p w:rsidR="00EF3CCD" w:rsidRPr="003F3665" w:rsidRDefault="00EF3CCD" w:rsidP="001A6F2F">
      <w:pPr>
        <w:jc w:val="left"/>
        <w:rPr>
          <w:rFonts w:ascii="仿宋_GB2312" w:hAnsiTheme="minorHAnsi"/>
          <w:szCs w:val="32"/>
        </w:rPr>
      </w:pPr>
    </w:p>
    <w:tbl>
      <w:tblPr>
        <w:tblpPr w:leftFromText="181" w:rightFromText="181" w:bottomFromText="85" w:vertAnchor="page" w:horzAnchor="margin" w:tblpY="14176"/>
        <w:tblOverlap w:val="never"/>
        <w:tblW w:w="0" w:type="auto"/>
        <w:tblBorders>
          <w:top w:val="single" w:sz="8" w:space="0" w:color="auto"/>
          <w:bottom w:val="single" w:sz="8" w:space="0" w:color="auto"/>
        </w:tblBorders>
        <w:tblLook w:val="04A0" w:firstRow="1" w:lastRow="0" w:firstColumn="1" w:lastColumn="0" w:noHBand="0" w:noVBand="1"/>
      </w:tblPr>
      <w:tblGrid>
        <w:gridCol w:w="4422"/>
        <w:gridCol w:w="4422"/>
      </w:tblGrid>
      <w:tr w:rsidR="00EF3CCD" w:rsidRPr="008B356A" w:rsidTr="00EF3CCD">
        <w:trPr>
          <w:trHeight w:val="675"/>
        </w:trPr>
        <w:tc>
          <w:tcPr>
            <w:tcW w:w="4422" w:type="dxa"/>
            <w:tcMar>
              <w:left w:w="0" w:type="dxa"/>
              <w:right w:w="0" w:type="dxa"/>
            </w:tcMar>
            <w:vAlign w:val="center"/>
          </w:tcPr>
          <w:p w:rsidR="00EF3CCD" w:rsidRPr="00A65506" w:rsidRDefault="00EF3CCD" w:rsidP="00734638">
            <w:pPr>
              <w:spacing w:afterLines="50" w:after="120"/>
              <w:ind w:firstLineChars="50" w:firstLine="172"/>
              <w:contextualSpacing/>
              <w:jc w:val="left"/>
              <w:rPr>
                <w:rFonts w:ascii="仿宋_GB2312"/>
                <w:spacing w:val="12"/>
                <w:szCs w:val="32"/>
              </w:rPr>
            </w:pPr>
            <w:r w:rsidRPr="00A65506">
              <w:rPr>
                <w:rFonts w:ascii="仿宋_GB2312" w:hint="eastAsia"/>
                <w:spacing w:val="12"/>
                <w:szCs w:val="32"/>
              </w:rPr>
              <w:t>共青团东莞市委办公室</w:t>
            </w:r>
          </w:p>
        </w:tc>
        <w:tc>
          <w:tcPr>
            <w:tcW w:w="4422" w:type="dxa"/>
            <w:tcMar>
              <w:right w:w="198" w:type="dxa"/>
            </w:tcMar>
            <w:vAlign w:val="center"/>
          </w:tcPr>
          <w:p w:rsidR="00EF3CCD" w:rsidRPr="00A65506" w:rsidRDefault="00EF3CCD" w:rsidP="00BE2226">
            <w:pPr>
              <w:spacing w:afterLines="50" w:after="120"/>
              <w:ind w:firstLineChars="50" w:firstLine="172"/>
              <w:contextualSpacing/>
              <w:jc w:val="right"/>
              <w:rPr>
                <w:rFonts w:ascii="仿宋_GB2312"/>
                <w:spacing w:val="12"/>
                <w:szCs w:val="32"/>
              </w:rPr>
            </w:pPr>
            <w:r w:rsidRPr="00C0372B">
              <w:rPr>
                <w:rFonts w:eastAsia="NEU-BZ-S92" w:hint="eastAsia"/>
                <w:spacing w:val="12"/>
                <w:szCs w:val="32"/>
              </w:rPr>
              <w:t>201</w:t>
            </w:r>
            <w:r w:rsidR="00A471EF" w:rsidRPr="00C0372B">
              <w:rPr>
                <w:rFonts w:eastAsia="NEU-BZ-S92"/>
                <w:spacing w:val="12"/>
                <w:szCs w:val="32"/>
              </w:rPr>
              <w:t>8</w:t>
            </w:r>
            <w:r w:rsidRPr="00A65506">
              <w:rPr>
                <w:rFonts w:ascii="仿宋_GB2312" w:hint="eastAsia"/>
                <w:spacing w:val="12"/>
                <w:szCs w:val="32"/>
              </w:rPr>
              <w:t>年</w:t>
            </w:r>
            <w:r w:rsidR="00A471EF" w:rsidRPr="00C0372B">
              <w:rPr>
                <w:rFonts w:eastAsia="NEU-BZ-S92"/>
                <w:spacing w:val="12"/>
                <w:szCs w:val="32"/>
              </w:rPr>
              <w:t>6</w:t>
            </w:r>
            <w:r w:rsidRPr="00A65506">
              <w:rPr>
                <w:rFonts w:ascii="仿宋_GB2312" w:hint="eastAsia"/>
                <w:spacing w:val="12"/>
                <w:szCs w:val="32"/>
              </w:rPr>
              <w:t>月</w:t>
            </w:r>
            <w:r w:rsidR="00BE2226">
              <w:rPr>
                <w:rFonts w:eastAsia="NEU-BZ-S92"/>
                <w:spacing w:val="12"/>
                <w:szCs w:val="32"/>
              </w:rPr>
              <w:t>21</w:t>
            </w:r>
            <w:r w:rsidRPr="00A65506">
              <w:rPr>
                <w:rFonts w:ascii="仿宋_GB2312" w:hint="eastAsia"/>
                <w:spacing w:val="12"/>
                <w:szCs w:val="32"/>
              </w:rPr>
              <w:t>日印发</w:t>
            </w:r>
          </w:p>
        </w:tc>
      </w:tr>
    </w:tbl>
    <w:p w:rsidR="00737E7A" w:rsidRPr="00EF3CCD" w:rsidRDefault="00737E7A" w:rsidP="001A6F2F">
      <w:pPr>
        <w:jc w:val="left"/>
        <w:rPr>
          <w:rFonts w:ascii="仿宋_GB2312" w:hAnsiTheme="minorHAnsi"/>
          <w:szCs w:val="32"/>
        </w:rPr>
      </w:pPr>
      <w:bookmarkStart w:id="0" w:name="_GoBack"/>
      <w:bookmarkEnd w:id="0"/>
    </w:p>
    <w:sectPr w:rsidR="00737E7A" w:rsidRPr="00EF3CCD" w:rsidSect="00EF3CCD">
      <w:pgSz w:w="11906" w:h="16838" w:code="9"/>
      <w:pgMar w:top="2098" w:right="1531" w:bottom="1701" w:left="1531" w:header="851" w:footer="1418" w:gutter="0"/>
      <w:pgNumType w:fmt="numberInDash"/>
      <w:cols w:space="425"/>
      <w:docGrid w:linePitch="579"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BC" w:rsidRDefault="003A14BC">
      <w:pPr>
        <w:spacing w:line="240" w:lineRule="auto"/>
      </w:pPr>
      <w:r>
        <w:separator/>
      </w:r>
    </w:p>
  </w:endnote>
  <w:endnote w:type="continuationSeparator" w:id="0">
    <w:p w:rsidR="003A14BC" w:rsidRDefault="003A1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panose1 w:val="02020503000000020003"/>
    <w:charset w:val="86"/>
    <w:family w:val="roman"/>
    <w:pitch w:val="variable"/>
    <w:sig w:usb0="E00002FF" w:usb1="5BCFECFE" w:usb2="05000016" w:usb3="00000000" w:csb0="003E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美黑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31283"/>
      <w:docPartObj>
        <w:docPartGallery w:val="Page Numbers (Bottom of Page)"/>
        <w:docPartUnique/>
      </w:docPartObj>
    </w:sdtPr>
    <w:sdtEndPr>
      <w:rPr>
        <w:sz w:val="28"/>
        <w:szCs w:val="28"/>
      </w:rPr>
    </w:sdtEndPr>
    <w:sdtContent>
      <w:p w:rsidR="00371FFE" w:rsidRDefault="00371FFE">
        <w:pPr>
          <w:pStyle w:val="a3"/>
          <w:rPr>
            <w:sz w:val="28"/>
            <w:szCs w:val="28"/>
          </w:rPr>
        </w:pPr>
        <w:r w:rsidRPr="00A86480">
          <w:rPr>
            <w:sz w:val="28"/>
            <w:szCs w:val="28"/>
          </w:rPr>
          <w:fldChar w:fldCharType="begin"/>
        </w:r>
        <w:r w:rsidRPr="00A86480">
          <w:rPr>
            <w:sz w:val="28"/>
            <w:szCs w:val="28"/>
          </w:rPr>
          <w:instrText>PAGE   \* MERGEFORMAT</w:instrText>
        </w:r>
        <w:r w:rsidRPr="00A86480">
          <w:rPr>
            <w:sz w:val="28"/>
            <w:szCs w:val="28"/>
          </w:rPr>
          <w:fldChar w:fldCharType="separate"/>
        </w:r>
        <w:r w:rsidR="00764A42" w:rsidRPr="00764A42">
          <w:rPr>
            <w:noProof/>
            <w:sz w:val="28"/>
            <w:szCs w:val="28"/>
            <w:lang w:val="zh-CN"/>
          </w:rPr>
          <w:t>-</w:t>
        </w:r>
        <w:r w:rsidR="00764A42">
          <w:rPr>
            <w:noProof/>
            <w:sz w:val="28"/>
            <w:szCs w:val="28"/>
          </w:rPr>
          <w:t xml:space="preserve"> 16 -</w:t>
        </w:r>
        <w:r w:rsidRPr="00A86480">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110523"/>
      <w:docPartObj>
        <w:docPartGallery w:val="Page Numbers (Bottom of Page)"/>
        <w:docPartUnique/>
      </w:docPartObj>
    </w:sdtPr>
    <w:sdtEndPr>
      <w:rPr>
        <w:sz w:val="28"/>
        <w:szCs w:val="28"/>
      </w:rPr>
    </w:sdtEndPr>
    <w:sdtContent>
      <w:p w:rsidR="00371FFE" w:rsidRDefault="00371FFE" w:rsidP="00A86480">
        <w:pPr>
          <w:pStyle w:val="a3"/>
          <w:jc w:val="right"/>
          <w:rPr>
            <w:sz w:val="28"/>
            <w:szCs w:val="28"/>
          </w:rPr>
        </w:pPr>
        <w:r w:rsidRPr="00A86480">
          <w:rPr>
            <w:sz w:val="28"/>
            <w:szCs w:val="28"/>
          </w:rPr>
          <w:fldChar w:fldCharType="begin"/>
        </w:r>
        <w:r w:rsidRPr="00A86480">
          <w:rPr>
            <w:sz w:val="28"/>
            <w:szCs w:val="28"/>
          </w:rPr>
          <w:instrText>PAGE   \* MERGEFORMAT</w:instrText>
        </w:r>
        <w:r w:rsidRPr="00A86480">
          <w:rPr>
            <w:sz w:val="28"/>
            <w:szCs w:val="28"/>
          </w:rPr>
          <w:fldChar w:fldCharType="separate"/>
        </w:r>
        <w:r w:rsidR="00764A42" w:rsidRPr="00764A42">
          <w:rPr>
            <w:noProof/>
            <w:sz w:val="28"/>
            <w:szCs w:val="28"/>
            <w:lang w:val="zh-CN"/>
          </w:rPr>
          <w:t>-</w:t>
        </w:r>
        <w:r w:rsidR="00764A42">
          <w:rPr>
            <w:noProof/>
            <w:sz w:val="28"/>
            <w:szCs w:val="28"/>
          </w:rPr>
          <w:t xml:space="preserve"> 15 -</w:t>
        </w:r>
        <w:r w:rsidRPr="00A8648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BC" w:rsidRDefault="003A14BC">
      <w:pPr>
        <w:spacing w:line="240" w:lineRule="auto"/>
      </w:pPr>
      <w:r>
        <w:separator/>
      </w:r>
    </w:p>
  </w:footnote>
  <w:footnote w:type="continuationSeparator" w:id="0">
    <w:p w:rsidR="003A14BC" w:rsidRDefault="003A14BC">
      <w:pPr>
        <w:spacing w:line="240" w:lineRule="auto"/>
      </w:pPr>
      <w:r>
        <w:continuationSeparator/>
      </w:r>
    </w:p>
  </w:footnote>
  <w:footnote w:id="1">
    <w:p w:rsidR="00371FFE" w:rsidRPr="00712BE5" w:rsidRDefault="00371FFE" w:rsidP="00712BE5">
      <w:pPr>
        <w:pStyle w:val="aa"/>
        <w:spacing w:line="0" w:lineRule="atLeast"/>
        <w:rPr>
          <w:rFonts w:ascii="NEU-BZ-S92" w:eastAsia="仿宋_GB2312" w:hAnsi="NEU-BZ-S92"/>
        </w:rPr>
      </w:pPr>
      <w:r w:rsidRPr="00712BE5">
        <w:rPr>
          <w:rFonts w:ascii="NEU-BZ-S92" w:eastAsia="仿宋_GB2312" w:hAnsi="NEU-BZ-S92"/>
        </w:rPr>
        <w:t>[</w:t>
      </w:r>
      <w:r w:rsidRPr="00712BE5">
        <w:rPr>
          <w:rFonts w:ascii="NEU-BZ-S92" w:eastAsia="仿宋_GB2312" w:hAnsi="NEU-BZ-S92"/>
        </w:rPr>
        <w:footnoteRef/>
      </w:r>
      <w:r w:rsidRPr="00712BE5">
        <w:rPr>
          <w:rFonts w:ascii="NEU-BZ-S92" w:eastAsia="仿宋_GB2312" w:hAnsi="NEU-BZ-S92"/>
        </w:rPr>
        <w:t>]</w:t>
      </w:r>
      <w:r w:rsidRPr="00712BE5">
        <w:rPr>
          <w:rFonts w:ascii="NEU-BZ-S92" w:eastAsia="仿宋_GB2312" w:hAnsi="NEU-BZ-S92"/>
          <w:sz w:val="20"/>
        </w:rPr>
        <w:t xml:space="preserve"> </w:t>
      </w:r>
      <w:proofErr w:type="gramStart"/>
      <w:r w:rsidRPr="00712BE5">
        <w:rPr>
          <w:rFonts w:ascii="NEU-BZ-S92" w:eastAsia="仿宋_GB2312" w:hAnsi="NEU-BZ-S92"/>
          <w:sz w:val="20"/>
        </w:rPr>
        <w:t>有效访问</w:t>
      </w:r>
      <w:proofErr w:type="gramEnd"/>
      <w:r w:rsidRPr="00712BE5">
        <w:rPr>
          <w:rFonts w:ascii="NEU-BZ-S92" w:eastAsia="仿宋_GB2312" w:hAnsi="NEU-BZ-S92"/>
          <w:sz w:val="20"/>
        </w:rPr>
        <w:t>量</w:t>
      </w:r>
      <w:r w:rsidRPr="00712BE5">
        <w:rPr>
          <w:rFonts w:ascii="NEU-BZ-S92" w:eastAsia="仿宋_GB2312" w:hAnsi="NEU-BZ-S92" w:hint="eastAsia"/>
          <w:sz w:val="20"/>
        </w:rPr>
        <w:t>：青年之声为独立访客点击平台任意单项内容计一次</w:t>
      </w:r>
      <w:proofErr w:type="gramStart"/>
      <w:r w:rsidRPr="00712BE5">
        <w:rPr>
          <w:rFonts w:ascii="NEU-BZ-S92" w:eastAsia="仿宋_GB2312" w:hAnsi="NEU-BZ-S92" w:hint="eastAsia"/>
          <w:sz w:val="20"/>
        </w:rPr>
        <w:t>有效访问</w:t>
      </w:r>
      <w:proofErr w:type="gramEnd"/>
      <w:r w:rsidRPr="00712BE5">
        <w:rPr>
          <w:rFonts w:ascii="NEU-BZ-S92" w:eastAsia="仿宋_GB2312" w:hAnsi="NEU-BZ-S92" w:hint="eastAsia"/>
          <w:sz w:val="20"/>
        </w:rPr>
        <w:t>量，每天不重复计算；</w:t>
      </w:r>
      <w:r w:rsidRPr="00712BE5">
        <w:rPr>
          <w:rFonts w:ascii="NEU-BZ-S92" w:eastAsia="仿宋_GB2312" w:hAnsi="NEU-BZ-S92"/>
          <w:sz w:val="20"/>
        </w:rPr>
        <w:t>智慧团建</w:t>
      </w:r>
      <w:r w:rsidRPr="00712BE5">
        <w:rPr>
          <w:rFonts w:ascii="NEU-BZ-S92" w:eastAsia="仿宋_GB2312" w:hAnsi="NEU-BZ-S92" w:hint="eastAsia"/>
          <w:sz w:val="20"/>
        </w:rPr>
        <w:t>为独立访客点击团员移动端主页面任意模块计一次</w:t>
      </w:r>
      <w:proofErr w:type="gramStart"/>
      <w:r w:rsidRPr="00712BE5">
        <w:rPr>
          <w:rFonts w:ascii="NEU-BZ-S92" w:eastAsia="仿宋_GB2312" w:hAnsi="NEU-BZ-S92" w:hint="eastAsia"/>
          <w:sz w:val="20"/>
        </w:rPr>
        <w:t>有效访问</w:t>
      </w:r>
      <w:proofErr w:type="gramEnd"/>
      <w:r w:rsidRPr="00712BE5">
        <w:rPr>
          <w:rFonts w:ascii="NEU-BZ-S92" w:eastAsia="仿宋_GB2312" w:hAnsi="NEU-BZ-S92" w:hint="eastAsia"/>
          <w:sz w:val="20"/>
        </w:rPr>
        <w:t>量，每天不重复计算。</w:t>
      </w:r>
    </w:p>
  </w:footnote>
  <w:footnote w:id="2">
    <w:p w:rsidR="00371FFE" w:rsidRPr="00712BE5" w:rsidRDefault="00371FFE" w:rsidP="00712BE5">
      <w:pPr>
        <w:pStyle w:val="aa"/>
        <w:spacing w:line="0" w:lineRule="atLeast"/>
        <w:rPr>
          <w:rFonts w:ascii="NEU-BZ-S92" w:eastAsia="仿宋_GB2312" w:hAnsi="NEU-BZ-S92"/>
          <w:sz w:val="20"/>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w:t>
      </w:r>
      <w:r w:rsidRPr="00712BE5">
        <w:rPr>
          <w:rFonts w:ascii="NEU-BZ-S92" w:eastAsia="仿宋_GB2312" w:hAnsi="NEU-BZ-S92" w:hint="eastAsia"/>
          <w:sz w:val="20"/>
        </w:rPr>
        <w:t xml:space="preserve"> </w:t>
      </w:r>
      <w:r w:rsidRPr="00712BE5">
        <w:rPr>
          <w:rFonts w:ascii="NEU-BZ-S92" w:eastAsia="仿宋_GB2312" w:hAnsi="NEU-BZ-S92" w:hint="eastAsia"/>
          <w:sz w:val="20"/>
        </w:rPr>
        <w:t>若该项分值（</w:t>
      </w:r>
      <m:oMath>
        <m:sSub>
          <m:sSubPr>
            <m:ctrlPr>
              <w:rPr>
                <w:rFonts w:ascii="Cambria Math" w:eastAsia="仿宋_GB2312" w:hAnsi="Cambria Math"/>
                <w:sz w:val="20"/>
              </w:rPr>
            </m:ctrlPr>
          </m:sSubPr>
          <m:e>
            <m:r>
              <w:rPr>
                <w:rFonts w:ascii="Cambria Math" w:eastAsia="仿宋_GB2312" w:hAnsi="Cambria Math"/>
                <w:sz w:val="20"/>
              </w:rPr>
              <m:t>F</m:t>
            </m:r>
          </m:e>
          <m:sub>
            <m:r>
              <w:rPr>
                <w:rFonts w:ascii="Cambria Math" w:eastAsia="仿宋_GB2312" w:hAnsi="Cambria Math"/>
                <w:sz w:val="20"/>
              </w:rPr>
              <m:t>n</m:t>
            </m:r>
          </m:sub>
        </m:sSub>
      </m:oMath>
      <w:r w:rsidRPr="00712BE5">
        <w:rPr>
          <w:rFonts w:ascii="NEU-BZ-S92" w:eastAsia="仿宋_GB2312" w:hAnsi="NEU-BZ-S92" w:hint="eastAsia"/>
          <w:sz w:val="20"/>
        </w:rPr>
        <w:t>）低于</w:t>
      </w:r>
      <m:oMath>
        <m:r>
          <m:rPr>
            <m:sty m:val="p"/>
          </m:rPr>
          <w:rPr>
            <w:rFonts w:ascii="Cambria Math" w:eastAsia="仿宋_GB2312" w:hAnsi="Cambria Math"/>
            <w:sz w:val="20"/>
          </w:rPr>
          <m:t>50%</m:t>
        </m:r>
      </m:oMath>
      <w:r w:rsidRPr="00712BE5">
        <w:rPr>
          <w:rFonts w:ascii="NEU-BZ-S92" w:eastAsia="仿宋_GB2312" w:hAnsi="NEU-BZ-S92" w:hint="eastAsia"/>
          <w:sz w:val="20"/>
        </w:rPr>
        <w:t>，每降低</w:t>
      </w:r>
      <m:oMath>
        <m:r>
          <m:rPr>
            <m:scr m:val="script"/>
            <m:sty m:val="p"/>
          </m:rPr>
          <w:rPr>
            <w:rFonts w:ascii="Cambria Math" w:eastAsia="仿宋_GB2312" w:hAnsi="Cambria Math"/>
            <w:sz w:val="20"/>
          </w:rPr>
          <m:t>X%</m:t>
        </m:r>
      </m:oMath>
      <w:r w:rsidRPr="00712BE5">
        <w:rPr>
          <w:rFonts w:ascii="NEU-BZ-S92" w:eastAsia="仿宋_GB2312" w:hAnsi="NEU-BZ-S92" w:hint="eastAsia"/>
          <w:sz w:val="20"/>
        </w:rPr>
        <w:t>，</w:t>
      </w:r>
      <m:oMath>
        <m:r>
          <w:rPr>
            <w:rFonts w:ascii="Cambria Math" w:eastAsia="仿宋_GB2312" w:hAnsi="Cambria Math"/>
            <w:sz w:val="20"/>
          </w:rPr>
          <m:t>TQI</m:t>
        </m:r>
      </m:oMath>
      <w:r w:rsidRPr="00712BE5">
        <w:rPr>
          <w:rFonts w:ascii="NEU-BZ-S92" w:eastAsia="仿宋_GB2312" w:hAnsi="NEU-BZ-S92" w:hint="eastAsia"/>
          <w:sz w:val="20"/>
        </w:rPr>
        <w:t>总分值乘以</w:t>
      </w:r>
      <m:oMath>
        <m:r>
          <m:rPr>
            <m:sty m:val="p"/>
          </m:rPr>
          <w:rPr>
            <w:rFonts w:ascii="Cambria Math" w:eastAsia="仿宋_GB2312" w:hAnsi="Cambria Math" w:hint="eastAsia"/>
            <w:sz w:val="20"/>
          </w:rPr>
          <m:t>（</m:t>
        </m:r>
        <m:r>
          <m:rPr>
            <m:sty m:val="p"/>
          </m:rPr>
          <w:rPr>
            <w:rFonts w:ascii="Cambria Math" w:eastAsia="仿宋_GB2312" w:hAnsi="Cambria Math"/>
            <w:sz w:val="20"/>
          </w:rPr>
          <m:t>100</m:t>
        </m:r>
        <m:r>
          <m:rPr>
            <m:sty m:val="p"/>
          </m:rPr>
          <w:rPr>
            <w:rFonts w:ascii="Cambria Math" w:eastAsia="仿宋_GB2312" w:hAnsi="Cambria Math" w:hint="eastAsia"/>
            <w:sz w:val="20"/>
          </w:rPr>
          <m:t>%</m:t>
        </m:r>
        <m:r>
          <m:rPr>
            <m:scr m:val="script"/>
            <m:sty m:val="p"/>
          </m:rPr>
          <w:rPr>
            <w:rFonts w:ascii="Cambria Math" w:eastAsia="仿宋_GB2312" w:hAnsi="Cambria Math"/>
            <w:sz w:val="20"/>
          </w:rPr>
          <m:t>-X%</m:t>
        </m:r>
        <m:r>
          <m:rPr>
            <m:sty m:val="p"/>
          </m:rPr>
          <w:rPr>
            <w:rFonts w:ascii="Cambria Math" w:eastAsia="仿宋_GB2312" w:hAnsi="Cambria Math" w:hint="eastAsia"/>
            <w:sz w:val="20"/>
          </w:rPr>
          <m:t>）</m:t>
        </m:r>
      </m:oMath>
    </w:p>
  </w:footnote>
  <w:footnote w:id="3">
    <w:p w:rsidR="00371FFE" w:rsidRPr="00712BE5" w:rsidRDefault="00371FFE" w:rsidP="00712BE5">
      <w:pPr>
        <w:pStyle w:val="aa"/>
        <w:spacing w:line="0" w:lineRule="atLeast"/>
        <w:rPr>
          <w:rFonts w:ascii="NEU-BZ-S92" w:eastAsia="仿宋_GB2312" w:hAnsi="NEU-BZ-S92"/>
          <w:sz w:val="20"/>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w:t>
      </w:r>
      <w:r w:rsidRPr="00712BE5">
        <w:rPr>
          <w:rFonts w:ascii="NEU-BZ-S92" w:eastAsia="仿宋_GB2312" w:hAnsi="NEU-BZ-S92" w:hint="eastAsia"/>
          <w:sz w:val="20"/>
        </w:rPr>
        <w:t xml:space="preserve"> </w:t>
      </w:r>
      <w:r w:rsidRPr="00712BE5">
        <w:rPr>
          <w:rFonts w:ascii="NEU-BZ-S92" w:eastAsia="仿宋_GB2312" w:hAnsi="NEU-BZ-S92" w:hint="eastAsia"/>
          <w:sz w:val="20"/>
        </w:rPr>
        <w:t>若团员累计报到数</w:t>
      </w:r>
      <w:proofErr w:type="gramStart"/>
      <w:r w:rsidRPr="00712BE5">
        <w:rPr>
          <w:rFonts w:ascii="NEU-BZ-S92" w:eastAsia="仿宋_GB2312" w:hAnsi="NEU-BZ-S92" w:hint="eastAsia"/>
          <w:sz w:val="20"/>
        </w:rPr>
        <w:t>与团统团员</w:t>
      </w:r>
      <w:proofErr w:type="gramEnd"/>
      <w:r w:rsidRPr="00712BE5">
        <w:rPr>
          <w:rFonts w:ascii="NEU-BZ-S92" w:eastAsia="仿宋_GB2312" w:hAnsi="NEU-BZ-S92" w:hint="eastAsia"/>
          <w:sz w:val="20"/>
        </w:rPr>
        <w:t>数的比值低于</w:t>
      </w:r>
      <m:oMath>
        <m:r>
          <m:rPr>
            <m:sty m:val="p"/>
          </m:rPr>
          <w:rPr>
            <w:rFonts w:ascii="Cambria Math" w:eastAsia="仿宋_GB2312" w:hAnsi="Cambria Math"/>
            <w:sz w:val="20"/>
          </w:rPr>
          <m:t>100%</m:t>
        </m:r>
      </m:oMath>
      <w:r w:rsidRPr="00712BE5">
        <w:rPr>
          <w:rFonts w:ascii="NEU-BZ-S92" w:eastAsia="仿宋_GB2312" w:hAnsi="NEU-BZ-S92" w:hint="eastAsia"/>
          <w:sz w:val="20"/>
        </w:rPr>
        <w:t>，每降低</w:t>
      </w:r>
      <m:oMath>
        <m:r>
          <m:rPr>
            <m:scr m:val="script"/>
            <m:sty m:val="p"/>
          </m:rPr>
          <w:rPr>
            <w:rFonts w:ascii="Cambria Math" w:eastAsia="仿宋_GB2312" w:hAnsi="Cambria Math"/>
            <w:sz w:val="20"/>
          </w:rPr>
          <m:t>X%</m:t>
        </m:r>
      </m:oMath>
      <w:r w:rsidRPr="00712BE5">
        <w:rPr>
          <w:rFonts w:ascii="NEU-BZ-S92" w:eastAsia="仿宋_GB2312" w:hAnsi="NEU-BZ-S92" w:hint="eastAsia"/>
          <w:sz w:val="20"/>
        </w:rPr>
        <w:t>，</w:t>
      </w:r>
      <m:oMath>
        <m:r>
          <w:rPr>
            <w:rFonts w:ascii="Cambria Math" w:eastAsia="仿宋_GB2312" w:hAnsi="Cambria Math"/>
            <w:sz w:val="20"/>
          </w:rPr>
          <m:t>TQI</m:t>
        </m:r>
      </m:oMath>
      <w:r w:rsidRPr="00712BE5">
        <w:rPr>
          <w:rFonts w:ascii="NEU-BZ-S92" w:eastAsia="仿宋_GB2312" w:hAnsi="NEU-BZ-S92" w:hint="eastAsia"/>
          <w:sz w:val="20"/>
        </w:rPr>
        <w:t>总分值乘以</w:t>
      </w:r>
      <m:oMath>
        <m:r>
          <m:rPr>
            <m:sty m:val="p"/>
          </m:rPr>
          <w:rPr>
            <w:rFonts w:ascii="Cambria Math" w:eastAsia="仿宋_GB2312" w:hAnsi="Cambria Math" w:hint="eastAsia"/>
            <w:sz w:val="20"/>
          </w:rPr>
          <m:t>（</m:t>
        </m:r>
        <m:r>
          <m:rPr>
            <m:sty m:val="p"/>
          </m:rPr>
          <w:rPr>
            <w:rFonts w:ascii="Cambria Math" w:eastAsia="仿宋_GB2312" w:hAnsi="Cambria Math"/>
            <w:sz w:val="20"/>
          </w:rPr>
          <m:t>100</m:t>
        </m:r>
        <m:r>
          <m:rPr>
            <m:sty m:val="p"/>
          </m:rPr>
          <w:rPr>
            <w:rFonts w:ascii="Cambria Math" w:eastAsia="仿宋_GB2312" w:hAnsi="Cambria Math" w:hint="eastAsia"/>
            <w:sz w:val="20"/>
          </w:rPr>
          <m:t>%</m:t>
        </m:r>
        <m:r>
          <m:rPr>
            <m:scr m:val="script"/>
            <m:sty m:val="p"/>
          </m:rPr>
          <w:rPr>
            <w:rFonts w:ascii="Cambria Math" w:eastAsia="仿宋_GB2312" w:hAnsi="Cambria Math"/>
            <w:sz w:val="20"/>
          </w:rPr>
          <m:t>-X%</m:t>
        </m:r>
        <m:r>
          <m:rPr>
            <m:sty m:val="p"/>
          </m:rPr>
          <w:rPr>
            <w:rFonts w:ascii="Cambria Math" w:eastAsia="仿宋_GB2312" w:hAnsi="Cambria Math" w:hint="eastAsia"/>
            <w:sz w:val="20"/>
          </w:rPr>
          <m:t>）</m:t>
        </m:r>
      </m:oMath>
      <w:r w:rsidRPr="00712BE5">
        <w:rPr>
          <w:rFonts w:ascii="NEU-BZ-S92" w:eastAsia="仿宋_GB2312" w:hAnsi="NEU-BZ-S92" w:hint="eastAsia"/>
          <w:sz w:val="20"/>
        </w:rPr>
        <w:t>；若在年终考核时该比值低于</w:t>
      </w:r>
      <m:oMath>
        <m:r>
          <m:rPr>
            <m:sty m:val="p"/>
          </m:rPr>
          <w:rPr>
            <w:rFonts w:ascii="Cambria Math" w:eastAsia="仿宋_GB2312" w:hAnsi="Cambria Math"/>
            <w:sz w:val="20"/>
          </w:rPr>
          <m:t>95%</m:t>
        </m:r>
      </m:oMath>
      <w:r w:rsidRPr="00712BE5">
        <w:rPr>
          <w:rFonts w:ascii="NEU-BZ-S92" w:eastAsia="仿宋_GB2312" w:hAnsi="NEU-BZ-S92" w:hint="eastAsia"/>
          <w:sz w:val="20"/>
        </w:rPr>
        <w:t>，则全年的网上共青团工作评价等次</w:t>
      </w:r>
      <w:proofErr w:type="gramStart"/>
      <w:r w:rsidRPr="00712BE5">
        <w:rPr>
          <w:rFonts w:ascii="NEU-BZ-S92" w:eastAsia="仿宋_GB2312" w:hAnsi="NEU-BZ-S92" w:hint="eastAsia"/>
          <w:sz w:val="20"/>
        </w:rPr>
        <w:t>不</w:t>
      </w:r>
      <w:proofErr w:type="gramEnd"/>
      <w:r w:rsidRPr="00712BE5">
        <w:rPr>
          <w:rFonts w:ascii="NEU-BZ-S92" w:eastAsia="仿宋_GB2312" w:hAnsi="NEU-BZ-S92" w:hint="eastAsia"/>
          <w:sz w:val="20"/>
        </w:rPr>
        <w:t>评为“好”。</w:t>
      </w:r>
    </w:p>
  </w:footnote>
  <w:footnote w:id="4">
    <w:p w:rsidR="00371FFE" w:rsidRPr="00712BE5" w:rsidRDefault="00371FFE" w:rsidP="00712BE5">
      <w:pPr>
        <w:pStyle w:val="aa"/>
        <w:spacing w:line="0" w:lineRule="atLeast"/>
        <w:rPr>
          <w:rFonts w:ascii="NEU-BZ-S92" w:eastAsia="仿宋_GB2312" w:hAnsi="NEU-BZ-S92"/>
          <w:sz w:val="20"/>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 xml:space="preserve">] </w:t>
      </w:r>
      <w:r w:rsidRPr="00712BE5">
        <w:rPr>
          <w:rFonts w:ascii="NEU-BZ-S92" w:eastAsia="仿宋_GB2312" w:hAnsi="NEU-BZ-S92" w:hint="eastAsia"/>
          <w:sz w:val="20"/>
        </w:rPr>
        <w:t>若该项分值（</w:t>
      </w:r>
      <m:oMath>
        <m:sSub>
          <m:sSubPr>
            <m:ctrlPr>
              <w:rPr>
                <w:rFonts w:ascii="Cambria Math" w:eastAsia="仿宋_GB2312" w:hAnsi="Cambria Math"/>
                <w:sz w:val="20"/>
              </w:rPr>
            </m:ctrlPr>
          </m:sSubPr>
          <m:e>
            <m:r>
              <w:rPr>
                <w:rFonts w:ascii="Cambria Math" w:eastAsia="仿宋_GB2312" w:hAnsi="Cambria Math" w:hint="eastAsia"/>
                <w:sz w:val="20"/>
              </w:rPr>
              <m:t>P</m:t>
            </m:r>
          </m:e>
          <m:sub>
            <m:r>
              <w:rPr>
                <w:rFonts w:ascii="Cambria Math" w:eastAsia="仿宋_GB2312" w:hAnsi="Cambria Math"/>
                <w:sz w:val="20"/>
              </w:rPr>
              <m:t>n</m:t>
            </m:r>
          </m:sub>
        </m:sSub>
      </m:oMath>
      <w:r w:rsidRPr="00712BE5">
        <w:rPr>
          <w:rFonts w:ascii="NEU-BZ-S92" w:eastAsia="仿宋_GB2312" w:hAnsi="NEU-BZ-S92" w:hint="eastAsia"/>
          <w:sz w:val="20"/>
        </w:rPr>
        <w:t>）低于</w:t>
      </w:r>
      <m:oMath>
        <m:r>
          <m:rPr>
            <m:sty m:val="p"/>
          </m:rPr>
          <w:rPr>
            <w:rFonts w:ascii="Cambria Math" w:eastAsia="仿宋_GB2312" w:hAnsi="Cambria Math"/>
            <w:sz w:val="20"/>
          </w:rPr>
          <m:t>80%</m:t>
        </m:r>
      </m:oMath>
      <w:r w:rsidRPr="00712BE5">
        <w:rPr>
          <w:rFonts w:ascii="NEU-BZ-S92" w:eastAsia="仿宋_GB2312" w:hAnsi="NEU-BZ-S92" w:hint="eastAsia"/>
          <w:sz w:val="20"/>
        </w:rPr>
        <w:t>，每降低</w:t>
      </w:r>
      <m:oMath>
        <m:r>
          <m:rPr>
            <m:scr m:val="script"/>
            <m:sty m:val="p"/>
          </m:rPr>
          <w:rPr>
            <w:rFonts w:ascii="Cambria Math" w:eastAsia="仿宋_GB2312" w:hAnsi="Cambria Math"/>
            <w:sz w:val="20"/>
          </w:rPr>
          <m:t>X%</m:t>
        </m:r>
      </m:oMath>
      <w:r w:rsidRPr="00712BE5">
        <w:rPr>
          <w:rFonts w:ascii="NEU-BZ-S92" w:eastAsia="仿宋_GB2312" w:hAnsi="NEU-BZ-S92" w:hint="eastAsia"/>
          <w:sz w:val="20"/>
        </w:rPr>
        <w:t>，</w:t>
      </w:r>
      <m:oMath>
        <m:r>
          <w:rPr>
            <w:rFonts w:ascii="Cambria Math" w:eastAsia="仿宋_GB2312" w:hAnsi="Cambria Math"/>
            <w:sz w:val="20"/>
          </w:rPr>
          <m:t>TQI</m:t>
        </m:r>
      </m:oMath>
      <w:r w:rsidRPr="00712BE5">
        <w:rPr>
          <w:rFonts w:ascii="NEU-BZ-S92" w:eastAsia="仿宋_GB2312" w:hAnsi="NEU-BZ-S92" w:hint="eastAsia"/>
          <w:sz w:val="20"/>
        </w:rPr>
        <w:t>总分值乘以</w:t>
      </w:r>
      <m:oMath>
        <m:r>
          <m:rPr>
            <m:sty m:val="p"/>
          </m:rPr>
          <w:rPr>
            <w:rFonts w:ascii="Cambria Math" w:eastAsia="仿宋_GB2312" w:hAnsi="Cambria Math" w:hint="eastAsia"/>
            <w:sz w:val="20"/>
          </w:rPr>
          <m:t>（</m:t>
        </m:r>
        <m:r>
          <m:rPr>
            <m:sty m:val="p"/>
          </m:rPr>
          <w:rPr>
            <w:rFonts w:ascii="Cambria Math" w:eastAsia="仿宋_GB2312" w:hAnsi="Cambria Math"/>
            <w:sz w:val="20"/>
          </w:rPr>
          <m:t>100</m:t>
        </m:r>
        <m:r>
          <m:rPr>
            <m:sty m:val="p"/>
          </m:rPr>
          <w:rPr>
            <w:rFonts w:ascii="Cambria Math" w:eastAsia="仿宋_GB2312" w:hAnsi="Cambria Math" w:hint="eastAsia"/>
            <w:sz w:val="20"/>
          </w:rPr>
          <m:t>%</m:t>
        </m:r>
        <m:r>
          <m:rPr>
            <m:scr m:val="script"/>
            <m:sty m:val="p"/>
          </m:rPr>
          <w:rPr>
            <w:rFonts w:ascii="Cambria Math" w:eastAsia="仿宋_GB2312" w:hAnsi="Cambria Math"/>
            <w:sz w:val="20"/>
          </w:rPr>
          <m:t>-X%</m:t>
        </m:r>
        <m:r>
          <m:rPr>
            <m:sty m:val="p"/>
          </m:rPr>
          <w:rPr>
            <w:rFonts w:ascii="Cambria Math" w:eastAsia="仿宋_GB2312" w:hAnsi="Cambria Math" w:hint="eastAsia"/>
            <w:sz w:val="20"/>
          </w:rPr>
          <m:t>）</m:t>
        </m:r>
      </m:oMath>
      <w:r w:rsidRPr="00712BE5">
        <w:rPr>
          <w:rFonts w:ascii="NEU-BZ-S92" w:eastAsia="仿宋_GB2312" w:hAnsi="NEU-BZ-S92" w:hint="eastAsia"/>
          <w:sz w:val="20"/>
        </w:rPr>
        <w:t>；若在年终考核时分值（</w:t>
      </w:r>
      <m:oMath>
        <m:sSub>
          <m:sSubPr>
            <m:ctrlPr>
              <w:rPr>
                <w:rFonts w:ascii="Cambria Math" w:eastAsia="仿宋_GB2312" w:hAnsi="Cambria Math"/>
                <w:sz w:val="20"/>
              </w:rPr>
            </m:ctrlPr>
          </m:sSubPr>
          <m:e>
            <m:r>
              <w:rPr>
                <w:rFonts w:ascii="Cambria Math" w:eastAsia="仿宋_GB2312" w:hAnsi="Cambria Math" w:hint="eastAsia"/>
                <w:sz w:val="20"/>
              </w:rPr>
              <m:t>P</m:t>
            </m:r>
          </m:e>
          <m:sub>
            <m:r>
              <w:rPr>
                <w:rFonts w:ascii="Cambria Math" w:eastAsia="仿宋_GB2312" w:hAnsi="Cambria Math"/>
                <w:sz w:val="20"/>
              </w:rPr>
              <m:t>n</m:t>
            </m:r>
          </m:sub>
        </m:sSub>
      </m:oMath>
      <w:r w:rsidRPr="00712BE5">
        <w:rPr>
          <w:rFonts w:ascii="NEU-BZ-S92" w:eastAsia="仿宋_GB2312" w:hAnsi="NEU-BZ-S92" w:hint="eastAsia"/>
          <w:sz w:val="20"/>
        </w:rPr>
        <w:t>）仍低于</w:t>
      </w:r>
      <m:oMath>
        <m:r>
          <m:rPr>
            <m:sty m:val="p"/>
          </m:rPr>
          <w:rPr>
            <w:rFonts w:ascii="Cambria Math" w:eastAsia="仿宋_GB2312" w:hAnsi="Cambria Math"/>
            <w:sz w:val="20"/>
          </w:rPr>
          <m:t>80%</m:t>
        </m:r>
      </m:oMath>
      <w:r w:rsidRPr="00712BE5">
        <w:rPr>
          <w:rFonts w:ascii="NEU-BZ-S92" w:eastAsia="仿宋_GB2312" w:hAnsi="NEU-BZ-S92" w:hint="eastAsia"/>
          <w:sz w:val="20"/>
        </w:rPr>
        <w:t>，则全年的网上共青团工作评价等次</w:t>
      </w:r>
      <w:proofErr w:type="gramStart"/>
      <w:r w:rsidRPr="00712BE5">
        <w:rPr>
          <w:rFonts w:ascii="NEU-BZ-S92" w:eastAsia="仿宋_GB2312" w:hAnsi="NEU-BZ-S92" w:hint="eastAsia"/>
          <w:sz w:val="20"/>
        </w:rPr>
        <w:t>不</w:t>
      </w:r>
      <w:proofErr w:type="gramEnd"/>
      <w:r w:rsidRPr="00712BE5">
        <w:rPr>
          <w:rFonts w:ascii="NEU-BZ-S92" w:eastAsia="仿宋_GB2312" w:hAnsi="NEU-BZ-S92" w:hint="eastAsia"/>
          <w:sz w:val="20"/>
        </w:rPr>
        <w:t>评为“好”。</w:t>
      </w:r>
    </w:p>
  </w:footnote>
  <w:footnote w:id="5">
    <w:p w:rsidR="00371FFE" w:rsidRPr="00712BE5" w:rsidRDefault="00371FFE" w:rsidP="00712BE5">
      <w:pPr>
        <w:widowControl/>
        <w:spacing w:line="0" w:lineRule="atLeast"/>
        <w:rPr>
          <w:sz w:val="20"/>
          <w:szCs w:val="18"/>
        </w:rPr>
      </w:pPr>
      <w:r w:rsidRPr="00712BE5">
        <w:rPr>
          <w:sz w:val="20"/>
          <w:szCs w:val="18"/>
        </w:rPr>
        <w:t>[</w:t>
      </w:r>
      <w:r w:rsidRPr="00712BE5">
        <w:rPr>
          <w:sz w:val="20"/>
          <w:szCs w:val="18"/>
        </w:rPr>
        <w:footnoteRef/>
      </w:r>
      <w:r w:rsidRPr="00712BE5">
        <w:rPr>
          <w:sz w:val="20"/>
          <w:szCs w:val="18"/>
        </w:rPr>
        <w:t xml:space="preserve">] </w:t>
      </w:r>
      <w:r w:rsidRPr="00712BE5">
        <w:rPr>
          <w:rFonts w:hint="eastAsia"/>
          <w:sz w:val="20"/>
          <w:szCs w:val="18"/>
        </w:rPr>
        <w:t>（</w:t>
      </w:r>
      <w:r w:rsidRPr="00712BE5">
        <w:rPr>
          <w:rFonts w:hint="eastAsia"/>
          <w:sz w:val="20"/>
          <w:szCs w:val="18"/>
        </w:rPr>
        <w:t>1</w:t>
      </w:r>
      <w:r w:rsidRPr="00712BE5">
        <w:rPr>
          <w:rFonts w:hint="eastAsia"/>
          <w:sz w:val="20"/>
          <w:szCs w:val="18"/>
        </w:rPr>
        <w:t>）</w:t>
      </w:r>
      <w:r w:rsidRPr="00712BE5">
        <w:rPr>
          <w:sz w:val="20"/>
          <w:szCs w:val="18"/>
        </w:rPr>
        <w:t>活</w:t>
      </w:r>
      <w:r w:rsidRPr="00712BE5">
        <w:rPr>
          <w:rFonts w:hint="eastAsia"/>
          <w:sz w:val="20"/>
          <w:szCs w:val="18"/>
        </w:rPr>
        <w:t>动须有用户报名，</w:t>
      </w:r>
      <w:proofErr w:type="gramStart"/>
      <w:r w:rsidRPr="00712BE5">
        <w:rPr>
          <w:sz w:val="20"/>
          <w:szCs w:val="18"/>
        </w:rPr>
        <w:t>且</w:t>
      </w:r>
      <w:r w:rsidRPr="00712BE5">
        <w:rPr>
          <w:rFonts w:hint="eastAsia"/>
          <w:sz w:val="20"/>
          <w:szCs w:val="18"/>
        </w:rPr>
        <w:t>主办</w:t>
      </w:r>
      <w:proofErr w:type="gramEnd"/>
      <w:r w:rsidRPr="00712BE5">
        <w:rPr>
          <w:rFonts w:hint="eastAsia"/>
          <w:sz w:val="20"/>
          <w:szCs w:val="18"/>
        </w:rPr>
        <w:t>方在活动结束后在后台上传了现场照片，方可计入指数测算范围；（</w:t>
      </w:r>
      <w:r w:rsidRPr="00712BE5">
        <w:rPr>
          <w:rFonts w:hint="eastAsia"/>
          <w:sz w:val="20"/>
          <w:szCs w:val="18"/>
        </w:rPr>
        <w:t>2</w:t>
      </w:r>
      <w:r w:rsidRPr="00712BE5">
        <w:rPr>
          <w:rFonts w:hint="eastAsia"/>
          <w:sz w:val="20"/>
          <w:szCs w:val="18"/>
        </w:rPr>
        <w:t>）当无效活动发布数占比大于活动发布总数的</w:t>
      </w:r>
      <m:oMath>
        <m:r>
          <m:rPr>
            <m:sty m:val="p"/>
          </m:rPr>
          <w:rPr>
            <w:rFonts w:ascii="Cambria Math" w:hAnsi="Cambria Math"/>
            <w:sz w:val="20"/>
            <w:szCs w:val="18"/>
          </w:rPr>
          <m:t>20%</m:t>
        </m:r>
      </m:oMath>
      <w:r w:rsidRPr="00712BE5">
        <w:rPr>
          <w:rFonts w:hint="eastAsia"/>
          <w:sz w:val="20"/>
          <w:szCs w:val="18"/>
        </w:rPr>
        <w:t>时，每大于</w:t>
      </w:r>
      <m:oMath>
        <m:r>
          <m:rPr>
            <m:scr m:val="script"/>
            <m:sty m:val="p"/>
          </m:rPr>
          <w:rPr>
            <w:rFonts w:ascii="Cambria Math" w:hAnsi="Cambria Math"/>
            <w:sz w:val="20"/>
            <w:szCs w:val="18"/>
          </w:rPr>
          <m:t>X%</m:t>
        </m:r>
      </m:oMath>
      <w:r w:rsidRPr="00712BE5">
        <w:rPr>
          <w:rFonts w:hint="eastAsia"/>
          <w:sz w:val="20"/>
          <w:szCs w:val="18"/>
        </w:rPr>
        <w:t>，活动开展情况单项分值乘以</w:t>
      </w:r>
      <w:r w:rsidRPr="00712BE5">
        <w:rPr>
          <w:sz w:val="20"/>
          <w:szCs w:val="18"/>
        </w:rPr>
        <w:t>（</w:t>
      </w:r>
      <m:oMath>
        <m:r>
          <m:rPr>
            <m:sty m:val="p"/>
          </m:rPr>
          <w:rPr>
            <w:rFonts w:ascii="Cambria Math" w:hAnsi="Cambria Math"/>
            <w:sz w:val="20"/>
            <w:szCs w:val="18"/>
          </w:rPr>
          <m:t>100%-</m:t>
        </m:r>
        <m:r>
          <m:rPr>
            <m:scr m:val="script"/>
            <m:sty m:val="p"/>
          </m:rPr>
          <w:rPr>
            <w:rFonts w:ascii="Cambria Math" w:hAnsi="Cambria Math"/>
            <w:sz w:val="20"/>
            <w:szCs w:val="18"/>
          </w:rPr>
          <m:t>X%</m:t>
        </m:r>
      </m:oMath>
      <w:r w:rsidRPr="00712BE5">
        <w:rPr>
          <w:sz w:val="20"/>
          <w:szCs w:val="18"/>
        </w:rPr>
        <w:t>）</w:t>
      </w:r>
      <w:r w:rsidRPr="00712BE5">
        <w:rPr>
          <w:rFonts w:hint="eastAsia"/>
          <w:sz w:val="20"/>
          <w:szCs w:val="18"/>
        </w:rPr>
        <w:t>；</w:t>
      </w:r>
    </w:p>
    <w:p w:rsidR="00371FFE" w:rsidRPr="00712BE5" w:rsidRDefault="00371FFE" w:rsidP="00712BE5">
      <w:pPr>
        <w:widowControl/>
        <w:spacing w:line="0" w:lineRule="atLeast"/>
        <w:rPr>
          <w:sz w:val="20"/>
        </w:rPr>
      </w:pPr>
      <w:r w:rsidRPr="00712BE5">
        <w:rPr>
          <w:rFonts w:hint="eastAsia"/>
          <w:sz w:val="20"/>
          <w:szCs w:val="18"/>
        </w:rPr>
        <w:t>（</w:t>
      </w:r>
      <w:r w:rsidRPr="00712BE5">
        <w:rPr>
          <w:rFonts w:hint="eastAsia"/>
          <w:sz w:val="20"/>
          <w:szCs w:val="18"/>
        </w:rPr>
        <w:t>3</w:t>
      </w:r>
      <w:r w:rsidRPr="00712BE5">
        <w:rPr>
          <w:rFonts w:hint="eastAsia"/>
          <w:sz w:val="20"/>
          <w:szCs w:val="18"/>
        </w:rPr>
        <w:t>）无效活动包括恶意</w:t>
      </w:r>
      <w:proofErr w:type="gramStart"/>
      <w:r w:rsidRPr="00712BE5">
        <w:rPr>
          <w:rFonts w:hint="eastAsia"/>
          <w:sz w:val="20"/>
          <w:szCs w:val="18"/>
        </w:rPr>
        <w:t>刷数据</w:t>
      </w:r>
      <w:proofErr w:type="gramEnd"/>
      <w:r w:rsidRPr="00712BE5">
        <w:rPr>
          <w:rFonts w:hint="eastAsia"/>
          <w:sz w:val="20"/>
          <w:szCs w:val="18"/>
        </w:rPr>
        <w:t>的活动、虚假活动、纯工作会议、要求用户在广东</w:t>
      </w:r>
      <w:r w:rsidRPr="00712BE5">
        <w:rPr>
          <w:sz w:val="20"/>
          <w:szCs w:val="18"/>
        </w:rPr>
        <w:t>“</w:t>
      </w:r>
      <w:r w:rsidRPr="00712BE5">
        <w:rPr>
          <w:sz w:val="20"/>
          <w:szCs w:val="18"/>
        </w:rPr>
        <w:t>青年</w:t>
      </w:r>
      <w:r w:rsidRPr="00712BE5">
        <w:rPr>
          <w:rFonts w:hint="eastAsia"/>
          <w:sz w:val="20"/>
          <w:szCs w:val="18"/>
        </w:rPr>
        <w:t>之声</w:t>
      </w:r>
      <w:r w:rsidRPr="00712BE5">
        <w:rPr>
          <w:sz w:val="20"/>
          <w:szCs w:val="18"/>
        </w:rPr>
        <w:t>”</w:t>
      </w:r>
      <w:r w:rsidRPr="00712BE5">
        <w:rPr>
          <w:rFonts w:hint="eastAsia"/>
          <w:sz w:val="20"/>
          <w:szCs w:val="18"/>
        </w:rPr>
        <w:t>平台以外重复报名的</w:t>
      </w:r>
      <w:r w:rsidRPr="00712BE5">
        <w:rPr>
          <w:sz w:val="20"/>
          <w:szCs w:val="18"/>
        </w:rPr>
        <w:t>活动</w:t>
      </w:r>
      <w:r w:rsidRPr="00712BE5">
        <w:rPr>
          <w:rFonts w:hint="eastAsia"/>
          <w:sz w:val="20"/>
          <w:szCs w:val="18"/>
        </w:rPr>
        <w:t>、活动描述过于随意以致用户无法理解的活动等</w:t>
      </w:r>
      <w:r w:rsidRPr="00712BE5">
        <w:rPr>
          <w:sz w:val="20"/>
        </w:rPr>
        <w:t>；</w:t>
      </w:r>
    </w:p>
    <w:p w:rsidR="00371FFE" w:rsidRPr="00712BE5" w:rsidRDefault="00371FFE" w:rsidP="00712BE5">
      <w:pPr>
        <w:widowControl/>
        <w:spacing w:line="0" w:lineRule="atLeast"/>
        <w:rPr>
          <w:sz w:val="20"/>
          <w:szCs w:val="18"/>
        </w:rPr>
      </w:pPr>
      <w:r w:rsidRPr="00712BE5">
        <w:rPr>
          <w:rFonts w:hint="eastAsia"/>
          <w:sz w:val="20"/>
        </w:rPr>
        <w:t>（</w:t>
      </w:r>
      <w:r w:rsidRPr="00712BE5">
        <w:rPr>
          <w:rFonts w:hint="eastAsia"/>
          <w:sz w:val="20"/>
        </w:rPr>
        <w:t>4</w:t>
      </w:r>
      <w:r w:rsidRPr="00712BE5">
        <w:rPr>
          <w:rFonts w:hint="eastAsia"/>
          <w:sz w:val="20"/>
        </w:rPr>
        <w:t>）用户对活动评分</w:t>
      </w:r>
      <w:r w:rsidRPr="00712BE5">
        <w:rPr>
          <w:rFonts w:hint="eastAsia"/>
          <w:sz w:val="20"/>
        </w:rPr>
        <w:t>2</w:t>
      </w:r>
      <w:r w:rsidRPr="00712BE5">
        <w:rPr>
          <w:rFonts w:hint="eastAsia"/>
          <w:sz w:val="20"/>
        </w:rPr>
        <w:t>分及以下记录负向分值，即</w:t>
      </w:r>
      <w:r w:rsidRPr="00712BE5">
        <w:rPr>
          <w:rFonts w:hint="eastAsia"/>
          <w:sz w:val="20"/>
        </w:rPr>
        <w:t>2</w:t>
      </w:r>
      <w:r w:rsidRPr="00712BE5">
        <w:rPr>
          <w:rFonts w:hint="eastAsia"/>
          <w:sz w:val="20"/>
        </w:rPr>
        <w:t>分记作</w:t>
      </w:r>
      <w:r w:rsidRPr="00712BE5">
        <w:rPr>
          <w:rFonts w:hint="eastAsia"/>
          <w:sz w:val="20"/>
        </w:rPr>
        <w:t>-</w:t>
      </w:r>
      <w:r w:rsidRPr="00712BE5">
        <w:rPr>
          <w:sz w:val="20"/>
        </w:rPr>
        <w:t>1</w:t>
      </w:r>
      <w:r w:rsidRPr="00712BE5">
        <w:rPr>
          <w:sz w:val="20"/>
        </w:rPr>
        <w:t>分</w:t>
      </w:r>
      <w:r w:rsidRPr="00712BE5">
        <w:rPr>
          <w:rFonts w:hint="eastAsia"/>
          <w:sz w:val="20"/>
        </w:rPr>
        <w:t>，</w:t>
      </w:r>
      <w:r w:rsidRPr="00712BE5">
        <w:rPr>
          <w:rFonts w:hint="eastAsia"/>
          <w:sz w:val="20"/>
        </w:rPr>
        <w:t>1</w:t>
      </w:r>
      <w:r w:rsidRPr="00712BE5">
        <w:rPr>
          <w:rFonts w:hint="eastAsia"/>
          <w:sz w:val="20"/>
        </w:rPr>
        <w:t>分记作</w:t>
      </w:r>
      <w:r w:rsidRPr="00712BE5">
        <w:rPr>
          <w:rFonts w:hint="eastAsia"/>
          <w:sz w:val="20"/>
        </w:rPr>
        <w:t>-</w:t>
      </w:r>
      <w:r w:rsidRPr="00712BE5">
        <w:rPr>
          <w:sz w:val="20"/>
        </w:rPr>
        <w:t>2</w:t>
      </w:r>
      <w:r w:rsidRPr="00712BE5">
        <w:rPr>
          <w:sz w:val="20"/>
        </w:rPr>
        <w:t>分</w:t>
      </w:r>
      <w:r w:rsidRPr="00712BE5">
        <w:rPr>
          <w:rFonts w:hint="eastAsia"/>
          <w:sz w:val="20"/>
        </w:rPr>
        <w:t>。</w:t>
      </w:r>
    </w:p>
  </w:footnote>
  <w:footnote w:id="6">
    <w:p w:rsidR="00371FFE" w:rsidRPr="00712BE5" w:rsidRDefault="00371FFE" w:rsidP="00712BE5">
      <w:pPr>
        <w:pStyle w:val="aa"/>
        <w:spacing w:line="0" w:lineRule="atLeast"/>
        <w:rPr>
          <w:rFonts w:ascii="NEU-BZ-S92" w:eastAsia="仿宋_GB2312" w:hAnsi="NEU-BZ-S92"/>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w:t>
      </w:r>
      <w:r w:rsidRPr="00712BE5">
        <w:rPr>
          <w:rFonts w:ascii="NEU-BZ-S92" w:eastAsia="仿宋_GB2312" w:hAnsi="NEU-BZ-S92" w:hint="eastAsia"/>
          <w:sz w:val="20"/>
        </w:rPr>
        <w:t xml:space="preserve"> </w:t>
      </w:r>
      <w:r w:rsidRPr="00712BE5">
        <w:rPr>
          <w:rFonts w:ascii="NEU-BZ-S92" w:eastAsia="仿宋_GB2312" w:hAnsi="NEU-BZ-S92"/>
          <w:sz w:val="20"/>
        </w:rPr>
        <w:t>评分</w:t>
      </w:r>
      <w:r w:rsidRPr="00712BE5">
        <w:rPr>
          <w:rFonts w:ascii="NEU-BZ-S92" w:eastAsia="仿宋_GB2312" w:hAnsi="NEU-BZ-S92" w:hint="eastAsia"/>
          <w:sz w:val="20"/>
        </w:rPr>
        <w:t>（</w:t>
      </w:r>
      <m:oMath>
        <m:sSub>
          <m:sSubPr>
            <m:ctrlPr>
              <w:rPr>
                <w:rFonts w:ascii="Cambria Math" w:eastAsia="仿宋_GB2312" w:hAnsi="Cambria Math"/>
                <w:sz w:val="20"/>
              </w:rPr>
            </m:ctrlPr>
          </m:sSubPr>
          <m:e>
            <m:r>
              <w:rPr>
                <w:rFonts w:ascii="Cambria Math" w:eastAsia="仿宋_GB2312" w:hAnsi="Cambria Math" w:hint="eastAsia"/>
                <w:sz w:val="20"/>
              </w:rPr>
              <m:t>H</m:t>
            </m:r>
          </m:e>
          <m:sub>
            <m:r>
              <w:rPr>
                <w:rFonts w:ascii="Cambria Math" w:eastAsia="仿宋_GB2312" w:hAnsi="Cambria Math"/>
                <w:sz w:val="20"/>
              </w:rPr>
              <m:t>n</m:t>
            </m:r>
          </m:sub>
        </m:sSub>
      </m:oMath>
      <w:r w:rsidRPr="00712BE5">
        <w:rPr>
          <w:rFonts w:ascii="NEU-BZ-S92" w:eastAsia="仿宋_GB2312" w:hAnsi="NEU-BZ-S92" w:hint="eastAsia"/>
          <w:sz w:val="20"/>
        </w:rPr>
        <w:t>）</w:t>
      </w:r>
      <w:r w:rsidRPr="00712BE5">
        <w:rPr>
          <w:rFonts w:ascii="NEU-BZ-S92" w:eastAsia="仿宋_GB2312" w:hAnsi="NEU-BZ-S92"/>
          <w:sz w:val="20"/>
        </w:rPr>
        <w:t>大于等于</w:t>
      </w:r>
      <w:r w:rsidRPr="00712BE5">
        <w:rPr>
          <w:rFonts w:ascii="NEU-BZ-S92" w:eastAsia="仿宋_GB2312" w:hAnsi="NEU-BZ-S92" w:hint="eastAsia"/>
          <w:sz w:val="20"/>
        </w:rPr>
        <w:t>90</w:t>
      </w:r>
      <w:r w:rsidRPr="00712BE5">
        <w:rPr>
          <w:rFonts w:ascii="NEU-BZ-S92" w:eastAsia="仿宋_GB2312" w:hAnsi="NEU-BZ-S92" w:hint="eastAsia"/>
          <w:sz w:val="20"/>
        </w:rPr>
        <w:t>分时，每多</w:t>
      </w:r>
      <m:oMath>
        <m:r>
          <m:rPr>
            <m:scr m:val="script"/>
            <m:sty m:val="p"/>
          </m:rPr>
          <w:rPr>
            <w:rFonts w:ascii="Cambria Math" w:eastAsia="仿宋_GB2312" w:hAnsi="Cambria Math"/>
            <w:sz w:val="20"/>
          </w:rPr>
          <m:t>X</m:t>
        </m:r>
      </m:oMath>
      <w:r w:rsidRPr="00712BE5">
        <w:rPr>
          <w:rFonts w:ascii="NEU-BZ-S92" w:eastAsia="仿宋_GB2312" w:hAnsi="NEU-BZ-S92" w:hint="eastAsia"/>
          <w:sz w:val="20"/>
        </w:rPr>
        <w:t>分，</w:t>
      </w:r>
      <m:oMath>
        <m:r>
          <w:rPr>
            <w:rFonts w:ascii="Cambria Math" w:eastAsia="仿宋_GB2312" w:hAnsi="Cambria Math" w:hint="eastAsia"/>
            <w:sz w:val="20"/>
          </w:rPr>
          <m:t>T</m:t>
        </m:r>
        <m:r>
          <w:rPr>
            <w:rFonts w:ascii="Cambria Math" w:eastAsia="仿宋_GB2312" w:hAnsi="Cambria Math"/>
            <w:sz w:val="20"/>
          </w:rPr>
          <m:t>QI</m:t>
        </m:r>
      </m:oMath>
      <w:r w:rsidRPr="00712BE5">
        <w:rPr>
          <w:rFonts w:ascii="NEU-BZ-S92" w:eastAsia="仿宋_GB2312" w:hAnsi="NEU-BZ-S92" w:hint="eastAsia"/>
          <w:sz w:val="20"/>
        </w:rPr>
        <w:t>总分值乘</w:t>
      </w:r>
      <m:oMath>
        <m:r>
          <m:rPr>
            <m:sty m:val="p"/>
          </m:rPr>
          <w:rPr>
            <w:rFonts w:ascii="Cambria Math" w:eastAsia="仿宋_GB2312" w:hAnsi="Cambria Math" w:hint="eastAsia"/>
            <w:sz w:val="20"/>
          </w:rPr>
          <m:t>（</m:t>
        </m:r>
        <m:r>
          <m:rPr>
            <m:sty m:val="p"/>
          </m:rPr>
          <w:rPr>
            <w:rFonts w:ascii="Cambria Math" w:eastAsia="仿宋_GB2312" w:hAnsi="Cambria Math"/>
            <w:sz w:val="20"/>
          </w:rPr>
          <m:t>100</m:t>
        </m:r>
        <m:r>
          <m:rPr>
            <m:sty m:val="p"/>
          </m:rPr>
          <w:rPr>
            <w:rFonts w:ascii="Cambria Math" w:eastAsia="仿宋_GB2312" w:hAnsi="Cambria Math" w:hint="eastAsia"/>
            <w:sz w:val="20"/>
          </w:rPr>
          <m:t>%+</m:t>
        </m:r>
        <m:r>
          <m:rPr>
            <m:scr m:val="script"/>
            <m:sty m:val="p"/>
          </m:rPr>
          <w:rPr>
            <w:rFonts w:ascii="Cambria Math" w:eastAsia="仿宋_GB2312" w:hAnsi="Cambria Math"/>
            <w:sz w:val="20"/>
          </w:rPr>
          <m:t>X%</m:t>
        </m:r>
        <m:r>
          <m:rPr>
            <m:sty m:val="p"/>
          </m:rPr>
          <w:rPr>
            <w:rFonts w:ascii="Cambria Math" w:eastAsia="仿宋_GB2312" w:hAnsi="Cambria Math" w:hint="eastAsia"/>
            <w:sz w:val="20"/>
          </w:rPr>
          <m:t>）</m:t>
        </m:r>
      </m:oMath>
    </w:p>
  </w:footnote>
  <w:footnote w:id="7">
    <w:p w:rsidR="00371FFE" w:rsidRPr="00712BE5" w:rsidRDefault="00371FFE" w:rsidP="00712BE5">
      <w:pPr>
        <w:pStyle w:val="aa"/>
        <w:spacing w:line="0" w:lineRule="atLeast"/>
        <w:rPr>
          <w:rFonts w:ascii="NEU-BZ-S92" w:eastAsia="仿宋_GB2312" w:hAnsi="NEU-BZ-S92"/>
          <w:sz w:val="20"/>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w:t>
      </w:r>
      <w:r w:rsidRPr="00712BE5">
        <w:rPr>
          <w:rFonts w:ascii="NEU-BZ-S92" w:eastAsia="仿宋_GB2312" w:hAnsi="NEU-BZ-S92" w:hint="eastAsia"/>
          <w:sz w:val="20"/>
        </w:rPr>
        <w:t xml:space="preserve"> </w:t>
      </w:r>
      <w:r w:rsidRPr="00712BE5">
        <w:rPr>
          <w:rFonts w:ascii="NEU-BZ-S92" w:eastAsia="仿宋_GB2312" w:hAnsi="NEU-BZ-S92" w:hint="eastAsia"/>
          <w:sz w:val="20"/>
        </w:rPr>
        <w:t>业务申请包括：团员报到审核、团员资料修改审核、组织关系转接审核、团员奖惩录入审核；以上业务均需在接到团员或下级团组织申请的</w:t>
      </w:r>
      <w:r w:rsidRPr="00712BE5">
        <w:rPr>
          <w:rFonts w:ascii="NEU-BZ-S92" w:eastAsia="仿宋_GB2312" w:hAnsi="NEU-BZ-S92" w:hint="eastAsia"/>
          <w:sz w:val="20"/>
        </w:rPr>
        <w:t>48</w:t>
      </w:r>
      <w:r w:rsidRPr="00712BE5">
        <w:rPr>
          <w:rFonts w:ascii="NEU-BZ-S92" w:eastAsia="仿宋_GB2312" w:hAnsi="NEU-BZ-S92" w:hint="eastAsia"/>
          <w:sz w:val="20"/>
        </w:rPr>
        <w:t>小时内完成审核。</w:t>
      </w:r>
    </w:p>
  </w:footnote>
  <w:footnote w:id="8">
    <w:p w:rsidR="00371FFE" w:rsidRPr="000573C9" w:rsidRDefault="00371FFE" w:rsidP="00593F4A">
      <w:pPr>
        <w:pStyle w:val="aa"/>
        <w:rPr>
          <w:sz w:val="20"/>
        </w:rPr>
      </w:pPr>
      <w:r w:rsidRPr="00712BE5">
        <w:rPr>
          <w:rFonts w:ascii="NEU-BZ-S92" w:eastAsia="仿宋_GB2312" w:hAnsi="NEU-BZ-S92"/>
          <w:sz w:val="20"/>
        </w:rPr>
        <w:t>[</w:t>
      </w:r>
      <w:r w:rsidRPr="00712BE5">
        <w:rPr>
          <w:rFonts w:ascii="NEU-BZ-S92" w:eastAsia="仿宋_GB2312" w:hAnsi="NEU-BZ-S92"/>
          <w:sz w:val="20"/>
        </w:rPr>
        <w:footnoteRef/>
      </w:r>
      <w:r w:rsidRPr="00712BE5">
        <w:rPr>
          <w:rFonts w:ascii="NEU-BZ-S92" w:eastAsia="仿宋_GB2312" w:hAnsi="NEU-BZ-S92"/>
          <w:sz w:val="20"/>
        </w:rPr>
        <w:t>]</w:t>
      </w:r>
      <w:r w:rsidRPr="00712BE5">
        <w:rPr>
          <w:rFonts w:ascii="NEU-BZ-S92" w:eastAsia="仿宋_GB2312" w:hAnsi="NEU-BZ-S92" w:hint="eastAsia"/>
          <w:sz w:val="20"/>
        </w:rPr>
        <w:t xml:space="preserve"> </w:t>
      </w:r>
      <w:r w:rsidRPr="00712BE5">
        <w:rPr>
          <w:rFonts w:ascii="NEU-BZ-S92" w:eastAsia="仿宋_GB2312" w:hAnsi="NEU-BZ-S92" w:hint="eastAsia"/>
          <w:sz w:val="20"/>
        </w:rPr>
        <w:t>最终结果四舍五入</w:t>
      </w:r>
      <w:r w:rsidRPr="00712BE5">
        <w:rPr>
          <w:rFonts w:ascii="NEU-BZ-S92" w:eastAsia="仿宋_GB2312" w:hAnsi="NEU-BZ-S92"/>
          <w:sz w:val="20"/>
        </w:rPr>
        <w:t>取小数点后</w:t>
      </w:r>
      <w:r w:rsidRPr="00712BE5">
        <w:rPr>
          <w:rFonts w:ascii="NEU-BZ-S92" w:eastAsia="仿宋_GB2312" w:hAnsi="NEU-BZ-S92" w:hint="eastAsia"/>
          <w:sz w:val="20"/>
        </w:rPr>
        <w:t>0</w:t>
      </w:r>
      <w:r w:rsidRPr="00712BE5">
        <w:rPr>
          <w:rFonts w:ascii="NEU-BZ-S92" w:eastAsia="仿宋_GB2312" w:hAnsi="NEU-BZ-S92" w:hint="eastAsia"/>
          <w:sz w:val="20"/>
        </w:rPr>
        <w:t>位；</w:t>
      </w:r>
      <w:r w:rsidRPr="00712BE5">
        <w:rPr>
          <w:rFonts w:ascii="NEU-BZ-S92" w:eastAsia="仿宋_GB2312" w:hAnsi="NEU-BZ-S92"/>
          <w:sz w:val="20"/>
        </w:rPr>
        <w:t>公式中的</w:t>
      </w:r>
      <m:oMath>
        <m:r>
          <w:rPr>
            <w:rFonts w:ascii="Cambria Math" w:eastAsia="仿宋_GB2312" w:hAnsi="Cambria Math"/>
            <w:sz w:val="20"/>
          </w:rPr>
          <m:t>δ</m:t>
        </m:r>
      </m:oMath>
      <w:r w:rsidRPr="00712BE5">
        <w:rPr>
          <w:rFonts w:ascii="NEU-BZ-S92" w:eastAsia="仿宋_GB2312" w:hAnsi="NEU-BZ-S92"/>
          <w:sz w:val="20"/>
        </w:rPr>
        <w:t>为常数</w:t>
      </w:r>
      <w:r w:rsidRPr="00712BE5">
        <w:rPr>
          <w:rFonts w:ascii="NEU-BZ-S92" w:eastAsia="仿宋_GB2312" w:hAnsi="NEU-BZ-S92" w:hint="eastAsia"/>
          <w:sz w:val="20"/>
        </w:rPr>
        <w:t>。</w:t>
      </w:r>
    </w:p>
  </w:footnote>
  <w:footnote w:id="9">
    <w:p w:rsidR="00371FFE" w:rsidRPr="001E04E2" w:rsidRDefault="00371FFE" w:rsidP="00BE2226">
      <w:pPr>
        <w:pStyle w:val="aa"/>
        <w:rPr>
          <w:rFonts w:ascii="仿宋_GB2312" w:eastAsia="仿宋_GB2312"/>
          <w:sz w:val="20"/>
        </w:rPr>
      </w:pPr>
      <w:r w:rsidRPr="001E04E2">
        <w:rPr>
          <w:rFonts w:ascii="仿宋_GB2312" w:eastAsia="仿宋_GB2312" w:hint="eastAsia"/>
          <w:sz w:val="20"/>
        </w:rPr>
        <w:t>[</w:t>
      </w:r>
      <w:r w:rsidRPr="001E04E2">
        <w:rPr>
          <w:rFonts w:ascii="仿宋_GB2312" w:eastAsia="仿宋_GB2312" w:hint="eastAsia"/>
          <w:sz w:val="20"/>
        </w:rPr>
        <w:footnoteRef/>
      </w:r>
      <w:r w:rsidRPr="001E04E2">
        <w:rPr>
          <w:rFonts w:ascii="仿宋_GB2312" w:eastAsia="仿宋_GB2312" w:hint="eastAsia"/>
          <w:sz w:val="20"/>
        </w:rPr>
        <w:t xml:space="preserve">] </w:t>
      </w:r>
      <w:r w:rsidRPr="001E04E2">
        <w:rPr>
          <w:rFonts w:ascii="仿宋_GB2312" w:eastAsia="仿宋_GB2312" w:hint="eastAsia"/>
          <w:sz w:val="20"/>
        </w:rPr>
        <w:t>以上各项指标均由“</w:t>
      </w:r>
      <w:proofErr w:type="spellStart"/>
      <w:r w:rsidRPr="001E04E2">
        <w:rPr>
          <w:rFonts w:ascii="仿宋_GB2312" w:eastAsia="仿宋_GB2312" w:hint="eastAsia"/>
          <w:sz w:val="20"/>
        </w:rPr>
        <w:t>i</w:t>
      </w:r>
      <w:proofErr w:type="spellEnd"/>
      <w:r w:rsidRPr="001E04E2">
        <w:rPr>
          <w:rFonts w:ascii="仿宋_GB2312" w:eastAsia="仿宋_GB2312" w:hint="eastAsia"/>
          <w:sz w:val="20"/>
        </w:rPr>
        <w:t>志愿”系统后台自动抓取，结果四舍五入取小数点后</w:t>
      </w:r>
      <w:r w:rsidRPr="001535C7">
        <w:rPr>
          <w:rFonts w:ascii="NEU-BZ-S92" w:eastAsia="NEU-BZ-S92" w:hAnsi="NEU-BZ-S92" w:hint="eastAsia"/>
          <w:sz w:val="20"/>
        </w:rPr>
        <w:t>0</w:t>
      </w:r>
      <w:r w:rsidRPr="001E04E2">
        <w:rPr>
          <w:rFonts w:ascii="仿宋_GB2312" w:eastAsia="仿宋_GB2312" w:hint="eastAsia"/>
          <w:sz w:val="20"/>
        </w:rPr>
        <w:t>位。</w:t>
      </w:r>
    </w:p>
  </w:footnote>
  <w:footnote w:id="10">
    <w:p w:rsidR="00371FFE" w:rsidRPr="001E04E2" w:rsidRDefault="00371FFE" w:rsidP="00593F4A">
      <w:pPr>
        <w:pStyle w:val="aa"/>
        <w:rPr>
          <w:rFonts w:ascii="仿宋_GB2312" w:eastAsia="仿宋_GB2312"/>
          <w:sz w:val="20"/>
        </w:rPr>
      </w:pPr>
      <w:r w:rsidRPr="001E04E2">
        <w:rPr>
          <w:rFonts w:ascii="仿宋_GB2312" w:eastAsia="仿宋_GB2312" w:hint="eastAsia"/>
          <w:sz w:val="20"/>
        </w:rPr>
        <w:t>[</w:t>
      </w:r>
      <w:r w:rsidRPr="001E04E2">
        <w:rPr>
          <w:rFonts w:ascii="仿宋_GB2312" w:eastAsia="仿宋_GB2312" w:hint="eastAsia"/>
          <w:sz w:val="20"/>
        </w:rPr>
        <w:footnoteRef/>
      </w:r>
      <w:r w:rsidRPr="001E04E2">
        <w:rPr>
          <w:rFonts w:ascii="仿宋_GB2312" w:eastAsia="仿宋_GB2312" w:hint="eastAsia"/>
          <w:sz w:val="20"/>
        </w:rPr>
        <w:t xml:space="preserve">] </w:t>
      </w:r>
      <w:r w:rsidRPr="001E04E2">
        <w:rPr>
          <w:rFonts w:ascii="仿宋_GB2312" w:eastAsia="仿宋_GB2312" w:hint="eastAsia"/>
          <w:sz w:val="20"/>
        </w:rPr>
        <w:t>以上各项指标均由“</w:t>
      </w:r>
      <w:proofErr w:type="spellStart"/>
      <w:r w:rsidRPr="001E04E2">
        <w:rPr>
          <w:rFonts w:ascii="仿宋_GB2312" w:eastAsia="仿宋_GB2312" w:hint="eastAsia"/>
          <w:sz w:val="20"/>
        </w:rPr>
        <w:t>i</w:t>
      </w:r>
      <w:proofErr w:type="spellEnd"/>
      <w:r w:rsidRPr="001E04E2">
        <w:rPr>
          <w:rFonts w:ascii="仿宋_GB2312" w:eastAsia="仿宋_GB2312" w:hint="eastAsia"/>
          <w:sz w:val="20"/>
        </w:rPr>
        <w:t>志愿”系统后台自动抓取，结果四舍五入取小数点后</w:t>
      </w:r>
      <w:r w:rsidRPr="001535C7">
        <w:rPr>
          <w:rFonts w:ascii="NEU-BZ-S92" w:eastAsia="NEU-BZ-S92" w:hAnsi="NEU-BZ-S92" w:hint="eastAsia"/>
          <w:sz w:val="20"/>
        </w:rPr>
        <w:t>0</w:t>
      </w:r>
      <w:r w:rsidRPr="001E04E2">
        <w:rPr>
          <w:rFonts w:ascii="仿宋_GB2312" w:eastAsia="仿宋_GB2312" w:hint="eastAsia"/>
          <w:sz w:val="20"/>
        </w:rPr>
        <w:t>位。</w:t>
      </w:r>
    </w:p>
  </w:footnote>
  <w:footnote w:id="11">
    <w:p w:rsidR="00371FFE" w:rsidRPr="001E04E2" w:rsidRDefault="00371FFE" w:rsidP="00593F4A">
      <w:pPr>
        <w:pStyle w:val="aa"/>
        <w:rPr>
          <w:rFonts w:ascii="仿宋_GB2312" w:eastAsia="仿宋_GB2312"/>
          <w:sz w:val="20"/>
        </w:rPr>
      </w:pPr>
      <w:r w:rsidRPr="001E04E2">
        <w:rPr>
          <w:rFonts w:ascii="仿宋_GB2312" w:eastAsia="仿宋_GB2312" w:hint="eastAsia"/>
          <w:sz w:val="20"/>
        </w:rPr>
        <w:t>[</w:t>
      </w:r>
      <w:r w:rsidRPr="001E04E2">
        <w:rPr>
          <w:rFonts w:ascii="仿宋_GB2312" w:eastAsia="仿宋_GB2312" w:hint="eastAsia"/>
          <w:sz w:val="20"/>
        </w:rPr>
        <w:footnoteRef/>
      </w:r>
      <w:r w:rsidRPr="001E04E2">
        <w:rPr>
          <w:rFonts w:ascii="仿宋_GB2312" w:eastAsia="仿宋_GB2312" w:hint="eastAsia"/>
          <w:sz w:val="20"/>
        </w:rPr>
        <w:t>] 重大舆情事故的判定标准为广东青年舆情监测系统预警为黄色及以上。</w:t>
      </w:r>
    </w:p>
  </w:footnote>
  <w:footnote w:id="12">
    <w:p w:rsidR="00371FFE" w:rsidRDefault="00371FFE" w:rsidP="00593F4A">
      <w:pPr>
        <w:pStyle w:val="aa"/>
      </w:pPr>
      <w:r w:rsidRPr="001E04E2">
        <w:rPr>
          <w:rFonts w:ascii="仿宋_GB2312" w:eastAsia="仿宋_GB2312" w:hint="eastAsia"/>
          <w:sz w:val="20"/>
        </w:rPr>
        <w:t>[</w:t>
      </w:r>
      <w:r w:rsidRPr="001E04E2">
        <w:rPr>
          <w:rFonts w:ascii="仿宋_GB2312" w:eastAsia="仿宋_GB2312" w:hint="eastAsia"/>
          <w:sz w:val="20"/>
        </w:rPr>
        <w:footnoteRef/>
      </w:r>
      <w:r w:rsidRPr="001E04E2">
        <w:rPr>
          <w:rFonts w:ascii="仿宋_GB2312" w:eastAsia="仿宋_GB2312" w:hint="eastAsia"/>
          <w:sz w:val="20"/>
        </w:rPr>
        <w:t>] 最终结果四舍五入取小数点后</w:t>
      </w:r>
      <w:r w:rsidRPr="001535C7">
        <w:rPr>
          <w:rFonts w:ascii="NEU-BZ-S92" w:eastAsia="NEU-BZ-S92" w:hAnsi="NEU-BZ-S92" w:hint="eastAsia"/>
          <w:sz w:val="20"/>
        </w:rPr>
        <w:t>0</w:t>
      </w:r>
      <w:r w:rsidRPr="001E04E2">
        <w:rPr>
          <w:rFonts w:ascii="仿宋_GB2312" w:eastAsia="仿宋_GB2312" w:hint="eastAsia"/>
          <w:sz w:val="20"/>
        </w:rPr>
        <w:t>位；公式中的</w:t>
      </w:r>
      <m:oMath>
        <m:r>
          <w:rPr>
            <w:rFonts w:ascii="Cambria Math" w:eastAsia="仿宋_GB2312" w:hAnsi="Cambria Math" w:hint="eastAsia"/>
            <w:sz w:val="20"/>
          </w:rPr>
          <m:t>δ</m:t>
        </m:r>
      </m:oMath>
      <w:r w:rsidRPr="001E04E2">
        <w:rPr>
          <w:rFonts w:ascii="仿宋_GB2312" w:eastAsia="仿宋_GB2312" w:hint="eastAsia"/>
          <w:sz w:val="20"/>
        </w:rPr>
        <w:t>为常数。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FE" w:rsidRDefault="00371FFE" w:rsidP="008B504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FE" w:rsidRDefault="00371FFE" w:rsidP="008B504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CEB"/>
    <w:multiLevelType w:val="hybridMultilevel"/>
    <w:tmpl w:val="E1E23634"/>
    <w:lvl w:ilvl="0" w:tplc="BD56399E">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0972AD"/>
    <w:multiLevelType w:val="hybridMultilevel"/>
    <w:tmpl w:val="315E2BAE"/>
    <w:lvl w:ilvl="0" w:tplc="2DEAF49C">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0D0"/>
    <w:rsid w:val="00010A1C"/>
    <w:rsid w:val="00031E03"/>
    <w:rsid w:val="00036F84"/>
    <w:rsid w:val="000428BB"/>
    <w:rsid w:val="00046AEF"/>
    <w:rsid w:val="000A5C7B"/>
    <w:rsid w:val="000E57F5"/>
    <w:rsid w:val="000F3CC3"/>
    <w:rsid w:val="001043B6"/>
    <w:rsid w:val="00141553"/>
    <w:rsid w:val="00150F04"/>
    <w:rsid w:val="001535C7"/>
    <w:rsid w:val="00154DBF"/>
    <w:rsid w:val="00163917"/>
    <w:rsid w:val="00163B2F"/>
    <w:rsid w:val="00172633"/>
    <w:rsid w:val="001738D9"/>
    <w:rsid w:val="00194D2D"/>
    <w:rsid w:val="001A6F2F"/>
    <w:rsid w:val="001C3B36"/>
    <w:rsid w:val="001D7E1D"/>
    <w:rsid w:val="001E04E2"/>
    <w:rsid w:val="001E1FC9"/>
    <w:rsid w:val="001F2119"/>
    <w:rsid w:val="002034FF"/>
    <w:rsid w:val="00203E06"/>
    <w:rsid w:val="002115EF"/>
    <w:rsid w:val="0022302C"/>
    <w:rsid w:val="0024202E"/>
    <w:rsid w:val="00267CCD"/>
    <w:rsid w:val="00280A3B"/>
    <w:rsid w:val="002A45EB"/>
    <w:rsid w:val="002B0BCF"/>
    <w:rsid w:val="002C5786"/>
    <w:rsid w:val="002C5D37"/>
    <w:rsid w:val="002F61E2"/>
    <w:rsid w:val="003128CE"/>
    <w:rsid w:val="003229F8"/>
    <w:rsid w:val="00357AB5"/>
    <w:rsid w:val="003605E7"/>
    <w:rsid w:val="00363083"/>
    <w:rsid w:val="00371FFE"/>
    <w:rsid w:val="003858ED"/>
    <w:rsid w:val="00392DF5"/>
    <w:rsid w:val="00397023"/>
    <w:rsid w:val="003A14BC"/>
    <w:rsid w:val="003C03C0"/>
    <w:rsid w:val="003D31A5"/>
    <w:rsid w:val="003F3665"/>
    <w:rsid w:val="003F4417"/>
    <w:rsid w:val="003F466C"/>
    <w:rsid w:val="004126B9"/>
    <w:rsid w:val="00475B2A"/>
    <w:rsid w:val="00486DD9"/>
    <w:rsid w:val="00490073"/>
    <w:rsid w:val="004A1255"/>
    <w:rsid w:val="004C5171"/>
    <w:rsid w:val="004D7661"/>
    <w:rsid w:val="004F64F8"/>
    <w:rsid w:val="00505B3F"/>
    <w:rsid w:val="005071FA"/>
    <w:rsid w:val="00520251"/>
    <w:rsid w:val="005429FF"/>
    <w:rsid w:val="005678A7"/>
    <w:rsid w:val="00593F4A"/>
    <w:rsid w:val="005D6105"/>
    <w:rsid w:val="006109FE"/>
    <w:rsid w:val="00625342"/>
    <w:rsid w:val="006253F5"/>
    <w:rsid w:val="006305D0"/>
    <w:rsid w:val="00633FD1"/>
    <w:rsid w:val="006625E3"/>
    <w:rsid w:val="00663CFD"/>
    <w:rsid w:val="006640A5"/>
    <w:rsid w:val="0067258A"/>
    <w:rsid w:val="00694DBF"/>
    <w:rsid w:val="006A4A8F"/>
    <w:rsid w:val="006D07A3"/>
    <w:rsid w:val="006E1B95"/>
    <w:rsid w:val="00712BE5"/>
    <w:rsid w:val="007278BF"/>
    <w:rsid w:val="00733F12"/>
    <w:rsid w:val="00734638"/>
    <w:rsid w:val="00737E7A"/>
    <w:rsid w:val="00764A42"/>
    <w:rsid w:val="0077322A"/>
    <w:rsid w:val="007903C2"/>
    <w:rsid w:val="007A00D0"/>
    <w:rsid w:val="007B0D4D"/>
    <w:rsid w:val="007F19D0"/>
    <w:rsid w:val="007F5844"/>
    <w:rsid w:val="00811B23"/>
    <w:rsid w:val="008258E6"/>
    <w:rsid w:val="00834927"/>
    <w:rsid w:val="008506B4"/>
    <w:rsid w:val="00872335"/>
    <w:rsid w:val="00896C49"/>
    <w:rsid w:val="008A082A"/>
    <w:rsid w:val="008B3999"/>
    <w:rsid w:val="008B504E"/>
    <w:rsid w:val="008C2DD4"/>
    <w:rsid w:val="008E72A0"/>
    <w:rsid w:val="00956A23"/>
    <w:rsid w:val="00985536"/>
    <w:rsid w:val="009902F6"/>
    <w:rsid w:val="009B1470"/>
    <w:rsid w:val="009B3BD5"/>
    <w:rsid w:val="009D7688"/>
    <w:rsid w:val="009D7CAD"/>
    <w:rsid w:val="009E4212"/>
    <w:rsid w:val="00A10189"/>
    <w:rsid w:val="00A10EA1"/>
    <w:rsid w:val="00A471EF"/>
    <w:rsid w:val="00A54113"/>
    <w:rsid w:val="00A81741"/>
    <w:rsid w:val="00A86480"/>
    <w:rsid w:val="00A975CB"/>
    <w:rsid w:val="00AC0F1C"/>
    <w:rsid w:val="00AC1A07"/>
    <w:rsid w:val="00AD4997"/>
    <w:rsid w:val="00AE71CD"/>
    <w:rsid w:val="00B119A3"/>
    <w:rsid w:val="00B12EDD"/>
    <w:rsid w:val="00B13490"/>
    <w:rsid w:val="00B17CF3"/>
    <w:rsid w:val="00B23ACE"/>
    <w:rsid w:val="00B56FAC"/>
    <w:rsid w:val="00B65CDE"/>
    <w:rsid w:val="00B85A41"/>
    <w:rsid w:val="00B96C48"/>
    <w:rsid w:val="00B96F2C"/>
    <w:rsid w:val="00BA23F5"/>
    <w:rsid w:val="00BD2118"/>
    <w:rsid w:val="00BE2226"/>
    <w:rsid w:val="00BE3B63"/>
    <w:rsid w:val="00BE4073"/>
    <w:rsid w:val="00BE5D03"/>
    <w:rsid w:val="00BF06C9"/>
    <w:rsid w:val="00C0372B"/>
    <w:rsid w:val="00C1444D"/>
    <w:rsid w:val="00C17E91"/>
    <w:rsid w:val="00C311AB"/>
    <w:rsid w:val="00C568BB"/>
    <w:rsid w:val="00C56F78"/>
    <w:rsid w:val="00C66E77"/>
    <w:rsid w:val="00C872A3"/>
    <w:rsid w:val="00CA0377"/>
    <w:rsid w:val="00CC0430"/>
    <w:rsid w:val="00CD6CFA"/>
    <w:rsid w:val="00CE13D4"/>
    <w:rsid w:val="00D029C0"/>
    <w:rsid w:val="00D05D27"/>
    <w:rsid w:val="00D13402"/>
    <w:rsid w:val="00D200FB"/>
    <w:rsid w:val="00D336AE"/>
    <w:rsid w:val="00D45D6F"/>
    <w:rsid w:val="00E17CE3"/>
    <w:rsid w:val="00E21E06"/>
    <w:rsid w:val="00E33E54"/>
    <w:rsid w:val="00E541E3"/>
    <w:rsid w:val="00E55447"/>
    <w:rsid w:val="00E74669"/>
    <w:rsid w:val="00E8340F"/>
    <w:rsid w:val="00E8419D"/>
    <w:rsid w:val="00E94972"/>
    <w:rsid w:val="00EA784C"/>
    <w:rsid w:val="00EC240E"/>
    <w:rsid w:val="00EC68E5"/>
    <w:rsid w:val="00ED155E"/>
    <w:rsid w:val="00ED2D4C"/>
    <w:rsid w:val="00EF3CCD"/>
    <w:rsid w:val="00F17F32"/>
    <w:rsid w:val="00F237E8"/>
    <w:rsid w:val="00F43182"/>
    <w:rsid w:val="00F44C58"/>
    <w:rsid w:val="00F456C2"/>
    <w:rsid w:val="00F679EB"/>
    <w:rsid w:val="00FA4597"/>
    <w:rsid w:val="00FB3E75"/>
    <w:rsid w:val="00FC651F"/>
    <w:rsid w:val="00FF2F91"/>
    <w:rsid w:val="2D9E3B61"/>
    <w:rsid w:val="2FB831BA"/>
    <w:rsid w:val="3119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BA3033F-DA7C-4853-B72A-65E6A9A7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U-BZ-S92" w:eastAsia="仿宋_GB2312" w:hAnsi="NEU-BZ-S92"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4C"/>
    <w:pPr>
      <w:widowControl w:val="0"/>
      <w:spacing w:line="580" w:lineRule="exact"/>
      <w:jc w:val="both"/>
    </w:pPr>
    <w:rPr>
      <w:kern w:val="2"/>
      <w:sz w:val="32"/>
      <w:szCs w:val="22"/>
    </w:rPr>
  </w:style>
  <w:style w:type="paragraph" w:styleId="2">
    <w:name w:val="heading 2"/>
    <w:next w:val="a"/>
    <w:link w:val="2Char"/>
    <w:qFormat/>
    <w:rsid w:val="00EA784C"/>
    <w:pPr>
      <w:keepNext/>
      <w:keepLines/>
      <w:autoSpaceDE w:val="0"/>
      <w:autoSpaceDN w:val="0"/>
      <w:jc w:val="distribute"/>
      <w:outlineLvl w:val="1"/>
    </w:pPr>
    <w:rPr>
      <w:rFonts w:ascii="Times New Roman" w:eastAsia="华康简标题宋" w:hAnsi="Times New Roman" w:cs="Times New Roman"/>
      <w:color w:val="FF0000"/>
      <w:w w:val="70"/>
      <w:sz w:val="1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A784C"/>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EA784C"/>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rsid w:val="00EA784C"/>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Hyperlink"/>
    <w:qFormat/>
    <w:rsid w:val="00EA784C"/>
    <w:rPr>
      <w:color w:val="0000FF"/>
      <w:u w:val="single"/>
    </w:rPr>
  </w:style>
  <w:style w:type="table" w:styleId="a7">
    <w:name w:val="Table Grid"/>
    <w:basedOn w:val="a1"/>
    <w:qFormat/>
    <w:rsid w:val="00EA784C"/>
    <w:pPr>
      <w:widowControl w:val="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EA784C"/>
    <w:rPr>
      <w:sz w:val="18"/>
      <w:szCs w:val="18"/>
    </w:rPr>
  </w:style>
  <w:style w:type="character" w:customStyle="1" w:styleId="Char">
    <w:name w:val="页脚 Char"/>
    <w:basedOn w:val="a0"/>
    <w:link w:val="a3"/>
    <w:uiPriority w:val="99"/>
    <w:qFormat/>
    <w:rsid w:val="00EA784C"/>
    <w:rPr>
      <w:sz w:val="18"/>
      <w:szCs w:val="18"/>
    </w:rPr>
  </w:style>
  <w:style w:type="character" w:customStyle="1" w:styleId="2Char">
    <w:name w:val="标题 2 Char"/>
    <w:basedOn w:val="a0"/>
    <w:link w:val="2"/>
    <w:qFormat/>
    <w:rsid w:val="00EA784C"/>
    <w:rPr>
      <w:rFonts w:ascii="Times New Roman" w:eastAsia="华康简标题宋" w:hAnsi="Times New Roman" w:cs="Times New Roman"/>
      <w:color w:val="FF0000"/>
      <w:w w:val="70"/>
      <w:kern w:val="0"/>
      <w:sz w:val="112"/>
      <w:szCs w:val="20"/>
    </w:rPr>
  </w:style>
  <w:style w:type="paragraph" w:styleId="a8">
    <w:name w:val="Balloon Text"/>
    <w:basedOn w:val="a"/>
    <w:link w:val="Char1"/>
    <w:uiPriority w:val="99"/>
    <w:semiHidden/>
    <w:unhideWhenUsed/>
    <w:rsid w:val="00F17F32"/>
    <w:pPr>
      <w:spacing w:line="240" w:lineRule="auto"/>
    </w:pPr>
    <w:rPr>
      <w:sz w:val="18"/>
      <w:szCs w:val="18"/>
    </w:rPr>
  </w:style>
  <w:style w:type="character" w:customStyle="1" w:styleId="Char1">
    <w:name w:val="批注框文本 Char"/>
    <w:basedOn w:val="a0"/>
    <w:link w:val="a8"/>
    <w:uiPriority w:val="99"/>
    <w:semiHidden/>
    <w:rsid w:val="00F17F32"/>
    <w:rPr>
      <w:kern w:val="2"/>
      <w:sz w:val="18"/>
      <w:szCs w:val="18"/>
    </w:rPr>
  </w:style>
  <w:style w:type="table" w:customStyle="1" w:styleId="1">
    <w:name w:val="网格型1"/>
    <w:basedOn w:val="a1"/>
    <w:next w:val="a7"/>
    <w:qFormat/>
    <w:rsid w:val="001738D9"/>
    <w:pPr>
      <w:widowControl w:val="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rsid w:val="00B23ACE"/>
    <w:pPr>
      <w:ind w:firstLineChars="200" w:firstLine="420"/>
    </w:pPr>
  </w:style>
  <w:style w:type="paragraph" w:customStyle="1" w:styleId="11">
    <w:name w:val="列出段落11"/>
    <w:basedOn w:val="a"/>
    <w:uiPriority w:val="34"/>
    <w:qFormat/>
    <w:rsid w:val="00593F4A"/>
    <w:pPr>
      <w:spacing w:line="240" w:lineRule="auto"/>
      <w:ind w:firstLineChars="200" w:firstLine="420"/>
    </w:pPr>
    <w:rPr>
      <w:rFonts w:asciiTheme="minorHAnsi" w:eastAsiaTheme="minorEastAsia" w:hAnsiTheme="minorHAnsi"/>
      <w:sz w:val="21"/>
    </w:rPr>
  </w:style>
  <w:style w:type="paragraph" w:styleId="aa">
    <w:name w:val="footnote text"/>
    <w:basedOn w:val="a"/>
    <w:link w:val="Char2"/>
    <w:uiPriority w:val="99"/>
    <w:semiHidden/>
    <w:unhideWhenUsed/>
    <w:rsid w:val="00593F4A"/>
    <w:pPr>
      <w:snapToGrid w:val="0"/>
      <w:spacing w:line="240" w:lineRule="auto"/>
      <w:jc w:val="left"/>
    </w:pPr>
    <w:rPr>
      <w:rFonts w:asciiTheme="minorHAnsi" w:eastAsiaTheme="minorEastAsia" w:hAnsiTheme="minorHAnsi"/>
      <w:sz w:val="18"/>
      <w:szCs w:val="18"/>
    </w:rPr>
  </w:style>
  <w:style w:type="character" w:customStyle="1" w:styleId="Char2">
    <w:name w:val="脚注文本 Char"/>
    <w:basedOn w:val="a0"/>
    <w:link w:val="aa"/>
    <w:uiPriority w:val="99"/>
    <w:semiHidden/>
    <w:rsid w:val="00593F4A"/>
    <w:rPr>
      <w:rFonts w:asciiTheme="minorHAnsi" w:eastAsiaTheme="minorEastAsia" w:hAnsiTheme="minorHAnsi"/>
      <w:kern w:val="2"/>
      <w:sz w:val="18"/>
      <w:szCs w:val="18"/>
    </w:rPr>
  </w:style>
  <w:style w:type="character" w:styleId="ab">
    <w:name w:val="footnote reference"/>
    <w:basedOn w:val="a0"/>
    <w:uiPriority w:val="99"/>
    <w:semiHidden/>
    <w:unhideWhenUsed/>
    <w:rsid w:val="00593F4A"/>
    <w:rPr>
      <w:vertAlign w:val="superscript"/>
    </w:rPr>
  </w:style>
  <w:style w:type="paragraph" w:customStyle="1" w:styleId="10">
    <w:name w:val="列出段落1"/>
    <w:basedOn w:val="a"/>
    <w:qFormat/>
    <w:rsid w:val="006640A5"/>
    <w:pPr>
      <w:spacing w:line="240" w:lineRule="auto"/>
      <w:ind w:firstLineChars="200" w:firstLine="420"/>
    </w:pPr>
    <w:rPr>
      <w:rFonts w:asciiTheme="minorHAnsi" w:eastAsiaTheme="minorEastAsia" w:hAnsiTheme="minorHAns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mailto:2219564@163.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a22233740@126.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a22233740@126.com" TargetMode="External"/><Relationship Id="rId14" Type="http://schemas.openxmlformats.org/officeDocument/2006/relationships/image" Target="media/image4.png"/><Relationship Id="rId22" Type="http://schemas.openxmlformats.org/officeDocument/2006/relationships/hyperlink" Target="mailto:221956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72075-58C4-4A05-BFD6-38F14D29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18</Pages>
  <Words>1052</Words>
  <Characters>5997</Characters>
  <Application>Microsoft Office Word</Application>
  <DocSecurity>0</DocSecurity>
  <Lines>49</Lines>
  <Paragraphs>14</Paragraphs>
  <ScaleCrop>false</ScaleCrop>
  <Company>Chinese ORG</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53</cp:revision>
  <cp:lastPrinted>2018-06-21T03:18:00Z</cp:lastPrinted>
  <dcterms:created xsi:type="dcterms:W3CDTF">2018-06-12T07:37:00Z</dcterms:created>
  <dcterms:modified xsi:type="dcterms:W3CDTF">2018-06-21T03:54:00Z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